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7D372" w14:textId="77777777" w:rsidR="007A5A1C" w:rsidRDefault="007A5A1C" w:rsidP="007A5A1C">
      <w:pPr>
        <w:pStyle w:val="Title"/>
        <w:ind w:left="0"/>
      </w:pPr>
      <w:bookmarkStart w:id="0" w:name="_Hlk169526914"/>
      <w:r>
        <w:rPr>
          <w:color w:val="D2232A"/>
          <w:spacing w:val="-8"/>
          <w:lang w:bidi="en-US"/>
        </w:rPr>
        <w:t>Linear Sunshades</w:t>
      </w:r>
    </w:p>
    <w:p w14:paraId="3A4778A9" w14:textId="77777777" w:rsidR="007A5A1C" w:rsidRPr="00E95ED7" w:rsidRDefault="007A5A1C" w:rsidP="007A5A1C">
      <w:pPr>
        <w:pStyle w:val="BodyText"/>
        <w:spacing w:before="5"/>
        <w:rPr>
          <w:rFonts w:ascii="Sabon LT Pro"/>
          <w:sz w:val="13"/>
        </w:rPr>
      </w:pPr>
    </w:p>
    <w:p w14:paraId="62ECB75F" w14:textId="77777777" w:rsidR="007A5A1C" w:rsidRPr="00E53AB4" w:rsidRDefault="007A5A1C" w:rsidP="007A5A1C">
      <w:pPr>
        <w:spacing w:before="146"/>
        <w:rPr>
          <w:rFonts w:ascii="Myriad Pro Light"/>
          <w:b/>
        </w:rPr>
      </w:pPr>
      <w:r>
        <w:rPr>
          <w:noProof/>
        </w:rPr>
        <mc:AlternateContent>
          <mc:Choice Requires="wps">
            <w:drawing>
              <wp:anchor distT="0" distB="0" distL="0" distR="0" simplePos="0" relativeHeight="251659264" behindDoc="1" locked="0" layoutInCell="1" allowOverlap="1" wp14:anchorId="3D320043" wp14:editId="4240D57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4E8AA"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2E439865" w14:textId="77777777" w:rsidR="007A5A1C" w:rsidRDefault="007A5A1C" w:rsidP="007A5A1C">
      <w:pPr>
        <w:pStyle w:val="BodyText"/>
        <w:tabs>
          <w:tab w:val="left" w:pos="180"/>
          <w:tab w:val="left" w:pos="360"/>
        </w:tabs>
        <w:ind w:left="90"/>
        <w:rPr>
          <w:rFonts w:ascii="Myriad Pro Light" w:hAnsi="Myriad Pro Light"/>
          <w:b/>
          <w:bCs/>
          <w:sz w:val="22"/>
          <w:szCs w:val="22"/>
        </w:rPr>
      </w:pPr>
    </w:p>
    <w:p w14:paraId="723A2F35" w14:textId="77777777" w:rsidR="007A5A1C" w:rsidRDefault="007A5A1C" w:rsidP="007A5A1C">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6BAE2E86"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484413"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5236F0A1"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484413"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1F729BA6"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484413"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4BF58C67"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484413"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484413"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6C165B0E"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484413"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484413"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484413"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484413"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484413"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67CFEA06" w:rsidR="008F3963" w:rsidRPr="00E33ABF" w:rsidRDefault="008F3963" w:rsidP="00BF16E4">
      <w:pPr>
        <w:pStyle w:val="PlainText"/>
        <w:ind w:left="1122" w:hanging="372"/>
        <w:rPr>
          <w:rFonts w:ascii="Myriad Pro Light" w:hAnsi="Myriad Pro Light" w:cs="Arial"/>
          <w:bCs/>
          <w:sz w:val="22"/>
          <w:szCs w:val="22"/>
        </w:rPr>
      </w:pPr>
      <w:r w:rsidRPr="00E33ABF">
        <w:rPr>
          <w:rFonts w:ascii="Myriad Pro Light" w:hAnsi="Myriad Pro Light" w:cs="Arial"/>
          <w:bCs/>
          <w:sz w:val="22"/>
          <w:szCs w:val="22"/>
        </w:rPr>
        <w:t xml:space="preserve">A. </w:t>
      </w:r>
      <w:r w:rsidR="00BF16E4">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188CB5D8" w:rsidR="008F3963" w:rsidRPr="00E33ABF" w:rsidRDefault="008F3963" w:rsidP="00BF16E4">
      <w:pPr>
        <w:pStyle w:val="PlainText"/>
        <w:ind w:left="1122" w:hanging="35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BF16E4">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Aluminum Extrusions: ASTM B211, Alloy 6063-T5, 6063-T6 or 6061-T6.</w:t>
      </w:r>
    </w:p>
    <w:p w14:paraId="7025A90F" w14:textId="77777777"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0E482681"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484413" w:rsidRPr="009A5AF1">
        <w:rPr>
          <w:rFonts w:ascii="Myriad Pro Light" w:eastAsia="Times New Roman" w:hAnsi="Myriad Pro Light" w:cs="Times New Roman"/>
          <w:bCs/>
          <w:lang w:bidi="ar-SA"/>
        </w:rPr>
        <w:t xml:space="preserve">. </w:t>
      </w:r>
      <w:r w:rsidRPr="009A5AF1">
        <w:rPr>
          <w:rFonts w:ascii="Myriad Pro Light" w:eastAsia="Times New Roman" w:hAnsi="Myriad Pro Light" w:cs="Times New Roman"/>
          <w:bCs/>
          <w:lang w:bidi="ar-SA"/>
        </w:rPr>
        <w:t>Use stainless steel or lead expansion bolt devices for drill in place anchors</w:t>
      </w:r>
      <w:r w:rsidR="00484413" w:rsidRPr="009A5AF1">
        <w:rPr>
          <w:rFonts w:ascii="Myriad Pro Light" w:eastAsia="Times New Roman" w:hAnsi="Myriad Pro Light" w:cs="Times New Roman"/>
          <w:bCs/>
          <w:lang w:bidi="ar-SA"/>
        </w:rPr>
        <w:t xml:space="preserve">. </w:t>
      </w:r>
      <w:r w:rsidRPr="009A5AF1">
        <w:rPr>
          <w:rFonts w:ascii="Myriad Pro Light" w:eastAsia="Times New Roman" w:hAnsi="Myriad Pro Light" w:cs="Times New Roman"/>
          <w:bCs/>
          <w:lang w:bidi="ar-SA"/>
        </w:rPr>
        <w:t>Furnish inserts, as required, to be set into concrete or masonry work</w:t>
      </w:r>
      <w:r w:rsidR="00484413" w:rsidRPr="009A5AF1">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1B9E522B" w14:textId="22ECA3F9" w:rsidR="002B11A3" w:rsidRPr="00484413" w:rsidRDefault="006708E1" w:rsidP="00135D61">
      <w:pPr>
        <w:pStyle w:val="PlainText"/>
        <w:numPr>
          <w:ilvl w:val="1"/>
          <w:numId w:val="6"/>
        </w:numPr>
        <w:rPr>
          <w:rFonts w:ascii="Myriad Pro Light" w:hAnsi="Myriad Pro Light"/>
          <w:b/>
          <w:sz w:val="22"/>
          <w:szCs w:val="22"/>
        </w:rPr>
      </w:pPr>
      <w:r w:rsidRPr="00484413">
        <w:rPr>
          <w:rFonts w:ascii="Myriad Pro Light" w:hAnsi="Myriad Pro Light"/>
          <w:b/>
          <w:sz w:val="22"/>
          <w:szCs w:val="22"/>
        </w:rPr>
        <w:t>Sunshade Models</w:t>
      </w:r>
      <w:r w:rsidR="00B237A4" w:rsidRPr="00484413">
        <w:rPr>
          <w:rFonts w:ascii="Myriad Pro Light" w:hAnsi="Myriad Pro Light"/>
          <w:b/>
          <w:sz w:val="22"/>
          <w:szCs w:val="22"/>
        </w:rPr>
        <w:t xml:space="preserve">  </w:t>
      </w: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w:t>
      </w:r>
      <w:proofErr w:type="gramStart"/>
      <w:r w:rsidR="00EC121E">
        <w:rPr>
          <w:rFonts w:ascii="Myriad Pro Light" w:eastAsia="Times New Roman" w:hAnsi="Myriad Pro Light" w:cs="Times New Roman"/>
          <w:b/>
          <w:color w:val="000000"/>
          <w:lang w:bidi="ar-SA"/>
        </w:rPr>
        <w:t>system</w:t>
      </w:r>
      <w:proofErr w:type="gramEnd"/>
      <w:r w:rsidR="00EC121E">
        <w:rPr>
          <w:rFonts w:ascii="Myriad Pro Light" w:eastAsia="Times New Roman" w:hAnsi="Myriad Pro Light" w:cs="Times New Roman"/>
          <w:b/>
          <w:color w:val="000000"/>
          <w:lang w:bidi="ar-SA"/>
        </w:rPr>
        <w:t xml:space="preserve">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43CBA9C4" w14:textId="0AC4E0BF" w:rsidR="00EC121E" w:rsidRDefault="00215DE8" w:rsidP="00315C43">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24” </w:t>
      </w:r>
      <w:r w:rsidR="00EC121E">
        <w:rPr>
          <w:rFonts w:ascii="Myriad Pro Light" w:eastAsia="Times New Roman" w:hAnsi="Myriad Pro Light" w:cs="Times New Roman"/>
          <w:lang w:bidi="ar-SA"/>
        </w:rPr>
        <w:t>s</w:t>
      </w:r>
      <w:r w:rsidR="001B4B46" w:rsidRPr="001B4B46">
        <w:rPr>
          <w:rFonts w:ascii="Myriad Pro Light" w:eastAsia="Times New Roman" w:hAnsi="Myriad Pro Light" w:cs="Times New Roman"/>
          <w:lang w:bidi="ar-SA"/>
        </w:rPr>
        <w:t xml:space="preserve">ingle </w:t>
      </w:r>
      <w:r w:rsidR="00EC121E">
        <w:rPr>
          <w:rFonts w:ascii="Myriad Pro Light" w:eastAsia="Times New Roman" w:hAnsi="Myriad Pro Light" w:cs="Times New Roman"/>
          <w:lang w:bidi="ar-SA"/>
        </w:rPr>
        <w:t>p</w:t>
      </w:r>
      <w:r w:rsidR="001B4B46" w:rsidRPr="001B4B46">
        <w:rPr>
          <w:rFonts w:ascii="Myriad Pro Light" w:eastAsia="Times New Roman" w:hAnsi="Myriad Pro Light" w:cs="Times New Roman"/>
          <w:lang w:bidi="ar-SA"/>
        </w:rPr>
        <w:t xml:space="preserve">iece </w:t>
      </w:r>
      <w:r w:rsidR="00EC121E">
        <w:rPr>
          <w:rFonts w:ascii="Myriad Pro Light" w:eastAsia="Times New Roman" w:hAnsi="Myriad Pro Light" w:cs="Times New Roman"/>
          <w:lang w:bidi="ar-SA"/>
        </w:rPr>
        <w:t>a</w:t>
      </w:r>
      <w:r w:rsidR="001B4B46" w:rsidRPr="001B4B46">
        <w:rPr>
          <w:rFonts w:ascii="Myriad Pro Light" w:eastAsia="Times New Roman" w:hAnsi="Myriad Pro Light" w:cs="Times New Roman"/>
          <w:lang w:bidi="ar-SA"/>
        </w:rPr>
        <w:t xml:space="preserve">irfoil </w:t>
      </w:r>
      <w:proofErr w:type="gramStart"/>
      <w:r w:rsidR="00EC121E">
        <w:rPr>
          <w:rFonts w:ascii="Myriad Pro Light" w:eastAsia="Times New Roman" w:hAnsi="Myriad Pro Light" w:cs="Times New Roman"/>
          <w:lang w:bidi="ar-SA"/>
        </w:rPr>
        <w:t>extrusion</w:t>
      </w:r>
      <w:proofErr w:type="gramEnd"/>
      <w:r w:rsidR="00EC121E">
        <w:rPr>
          <w:rFonts w:ascii="Myriad Pro Light" w:eastAsia="Times New Roman" w:hAnsi="Myriad Pro Light" w:cs="Times New Roman"/>
          <w:lang w:bidi="ar-SA"/>
        </w:rPr>
        <w:t xml:space="preserve"> </w:t>
      </w:r>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6DE2926F" w14:textId="5203A3AB" w:rsidR="00183668" w:rsidRPr="00EC121E"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9A5AF1" w:rsidRPr="00CF3098">
        <w:rPr>
          <w:rFonts w:ascii="Myriad Pro Light" w:eastAsia="Times New Roman" w:hAnsi="Myriad Pro Light" w:cs="Times New Roman"/>
          <w:bCs/>
          <w:lang w:bidi="ar-SA"/>
        </w:rPr>
        <w:t>Fin (blade)</w:t>
      </w:r>
      <w:r w:rsidR="009A5AF1">
        <w:rPr>
          <w:rFonts w:ascii="Myriad Pro Light" w:eastAsia="Times New Roman" w:hAnsi="Myriad Pro Light" w:cs="Times New Roman"/>
          <w:b/>
          <w:lang w:bidi="ar-SA"/>
        </w:rPr>
        <w:t xml:space="preserve"> </w:t>
      </w:r>
      <w:r w:rsidR="009A5AF1" w:rsidRPr="007A0A72">
        <w:rPr>
          <w:rFonts w:ascii="Myriad Pro Light" w:eastAsia="Times New Roman" w:hAnsi="Myriad Pro Light" w:cs="Times New Roman"/>
          <w:bCs/>
          <w:lang w:bidi="ar-SA"/>
        </w:rPr>
        <w:t>end cap</w:t>
      </w:r>
      <w:r w:rsidR="009A5AF1">
        <w:rPr>
          <w:rFonts w:ascii="Myriad Pro Light" w:eastAsia="Times New Roman" w:hAnsi="Myriad Pro Light" w:cs="Times New Roman"/>
          <w:b/>
          <w:lang w:bidi="ar-SA"/>
        </w:rPr>
        <w:t xml:space="preserve"> </w:t>
      </w:r>
      <w:proofErr w:type="gramStart"/>
      <w:r w:rsidR="00DF25CD">
        <w:rPr>
          <w:rFonts w:ascii="Myriad Pro Light" w:eastAsia="Times New Roman" w:hAnsi="Myriad Pro Light" w:cs="Times New Roman"/>
          <w:bCs/>
          <w:lang w:bidi="ar-SA"/>
        </w:rPr>
        <w:t>3/8</w:t>
      </w:r>
      <w:proofErr w:type="gramEnd"/>
      <w:r w:rsidR="009A5AF1">
        <w:rPr>
          <w:rFonts w:ascii="Myriad Pro Light" w:eastAsia="Times New Roman" w:hAnsi="Myriad Pro Light" w:cs="Times New Roman"/>
          <w:bCs/>
          <w:lang w:bidi="ar-SA"/>
        </w:rPr>
        <w:t xml:space="preserve">’’ </w:t>
      </w:r>
      <w:r w:rsidR="009A5AF1" w:rsidRPr="007A0A72">
        <w:rPr>
          <w:rFonts w:ascii="Myriad Pro Light" w:eastAsia="Times New Roman" w:hAnsi="Myriad Pro Light" w:cs="Times New Roman"/>
          <w:bCs/>
          <w:lang w:bidi="ar-SA"/>
        </w:rPr>
        <w:t>aluminum plate members, to cut to match blade</w:t>
      </w:r>
      <w:r w:rsidR="00484413" w:rsidRPr="007A0A72">
        <w:rPr>
          <w:rFonts w:ascii="Myriad Pro Light" w:eastAsia="Times New Roman" w:hAnsi="Myriad Pro Light" w:cs="Times New Roman"/>
          <w:bCs/>
          <w:lang w:bidi="ar-SA"/>
        </w:rPr>
        <w:t>.</w:t>
      </w:r>
      <w:r w:rsidR="00484413">
        <w:rPr>
          <w:rFonts w:ascii="Myriad Pro Light" w:eastAsia="Times New Roman" w:hAnsi="Myriad Pro Light" w:cs="Times New Roman"/>
          <w:b/>
          <w:lang w:bidi="ar-SA"/>
        </w:rPr>
        <w:t xml:space="preserve"> </w:t>
      </w:r>
      <w:r w:rsidR="009A5AF1">
        <w:rPr>
          <w:rFonts w:ascii="Myriad Pro Light" w:eastAsia="Times New Roman" w:hAnsi="Myriad Pro Light" w:cs="Times New Roman"/>
          <w:bCs/>
          <w:lang w:bidi="ar-SA"/>
        </w:rPr>
        <w:t>E</w:t>
      </w:r>
      <w:r w:rsidR="009A5AF1">
        <w:rPr>
          <w:rFonts w:ascii="Myriad Pro Light" w:eastAsia="Times New Roman" w:hAnsi="Myriad Pro Light" w:cs="Times New Roman"/>
          <w:lang w:bidi="ar-SA"/>
        </w:rPr>
        <w:t xml:space="preserve">nd cap designed, </w:t>
      </w:r>
      <w:r w:rsidR="009A5AF1" w:rsidRPr="00EC121E">
        <w:rPr>
          <w:rFonts w:ascii="Myriad Pro Light" w:eastAsia="Times New Roman" w:hAnsi="Myriad Pro Light" w:cs="Times New Roman"/>
          <w:lang w:bidi="ar-SA"/>
        </w:rPr>
        <w:t xml:space="preserve">engineered, and supplied by </w:t>
      </w:r>
      <w:r w:rsidR="009A5AF1">
        <w:rPr>
          <w:rFonts w:ascii="Myriad Pro Light" w:eastAsia="Times New Roman" w:hAnsi="Myriad Pro Light" w:cs="Times New Roman"/>
          <w:lang w:bidi="ar-SA"/>
        </w:rPr>
        <w:t>fin manufacturer as a complete system.</w:t>
      </w:r>
      <w:r w:rsidR="009A5AF1" w:rsidRPr="00EC121E">
        <w:rPr>
          <w:rFonts w:ascii="Myriad Pro Light" w:eastAsia="Times New Roman" w:hAnsi="Myriad Pro Light" w:cs="Times New Roman"/>
          <w:lang w:bidi="ar-SA"/>
        </w:rPr>
        <w:t xml:space="preserve"> End cap </w:t>
      </w:r>
      <w:r w:rsidR="009A5AF1">
        <w:rPr>
          <w:rFonts w:ascii="Myriad Pro Light" w:eastAsia="Times New Roman" w:hAnsi="Myriad Pro Light" w:cs="Times New Roman"/>
          <w:lang w:bidi="ar-SA"/>
        </w:rPr>
        <w:t xml:space="preserve">with tab </w:t>
      </w:r>
      <w:r w:rsidR="009A5AF1" w:rsidRPr="00EC121E">
        <w:rPr>
          <w:rFonts w:ascii="Myriad Pro Light" w:eastAsia="Times New Roman" w:hAnsi="Myriad Pro Light" w:cs="Times New Roman"/>
          <w:lang w:bidi="ar-SA"/>
        </w:rPr>
        <w:t xml:space="preserve">to </w:t>
      </w:r>
      <w:proofErr w:type="gramStart"/>
      <w:r w:rsidR="009A5AF1" w:rsidRPr="00EC121E">
        <w:rPr>
          <w:rFonts w:ascii="Myriad Pro Light" w:eastAsia="Times New Roman" w:hAnsi="Myriad Pro Light" w:cs="Times New Roman"/>
          <w:lang w:bidi="ar-SA"/>
        </w:rPr>
        <w:t>be mounted</w:t>
      </w:r>
      <w:proofErr w:type="gramEnd"/>
      <w:r w:rsidR="009A5AF1" w:rsidRPr="00EC121E">
        <w:rPr>
          <w:rFonts w:ascii="Myriad Pro Light" w:eastAsia="Times New Roman" w:hAnsi="Myriad Pro Light" w:cs="Times New Roman"/>
          <w:lang w:bidi="ar-SA"/>
        </w:rPr>
        <w:t xml:space="preserve"> directly to building structure.</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0E1EBC92"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484413" w:rsidRPr="004913E1">
        <w:rPr>
          <w:rFonts w:ascii="Myriad Pro Light" w:hAnsi="Myriad Pro Light"/>
        </w:rPr>
        <w:t xml:space="preserve">. </w:t>
      </w:r>
      <w:r w:rsidRPr="004913E1">
        <w:rPr>
          <w:rFonts w:ascii="Myriad Pro Light" w:hAnsi="Myriad Pro Light"/>
        </w:rPr>
        <w:t>Finish thickness to be 1.5 to 3.0 mils</w:t>
      </w:r>
      <w:r w:rsidR="00484413" w:rsidRPr="004913E1">
        <w:rPr>
          <w:rFonts w:ascii="Myriad Pro Light" w:hAnsi="Myriad Pro Light"/>
        </w:rPr>
        <w:t xml:space="preserve">. </w:t>
      </w:r>
    </w:p>
    <w:p w14:paraId="4C8C5A60" w14:textId="2464FBD1"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484413"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16D08B6E"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BF16E4">
        <w:rPr>
          <w:rFonts w:ascii="Myriad Pro Light" w:hAnsi="Myriad Pro Light"/>
        </w:rPr>
        <w:t>-</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35F74FA5" w:rsidR="006708E1" w:rsidRPr="004913E1" w:rsidRDefault="00E713DF" w:rsidP="00BF16E4">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BF16E4" w:rsidRPr="00BF16E4">
        <w:rPr>
          <w:rFonts w:ascii="Myriad Pro Light" w:hAnsi="Myriad Pro Light"/>
          <w:bCs/>
          <w:color w:val="231F20"/>
          <w:sz w:val="22"/>
          <w:szCs w:val="22"/>
        </w:rPr>
        <w:t>.</w:t>
      </w:r>
      <w:r w:rsidR="00BF16E4">
        <w:rPr>
          <w:rFonts w:ascii="Myriad Pro Light" w:hAnsi="Myriad Pro Light"/>
          <w:b/>
          <w:color w:val="231F20"/>
          <w:sz w:val="22"/>
          <w:szCs w:val="22"/>
        </w:rPr>
        <w:tab/>
      </w:r>
      <w:r w:rsidR="00BF16E4">
        <w:rPr>
          <w:rFonts w:ascii="Myriad Pro Light" w:hAnsi="Myriad Pro Light"/>
          <w:b/>
          <w:color w:val="231F20"/>
          <w:sz w:val="22"/>
          <w:szCs w:val="22"/>
        </w:rPr>
        <w:tab/>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45ACEFF3"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484413" w:rsidRPr="004913E1">
        <w:rPr>
          <w:rFonts w:ascii="Myriad Pro Light" w:hAnsi="Myriad Pro Light"/>
          <w:color w:val="231F20"/>
          <w:sz w:val="22"/>
          <w:szCs w:val="22"/>
        </w:rPr>
        <w:t xml:space="preserve">. </w:t>
      </w:r>
    </w:p>
    <w:p w14:paraId="2D7DAF1C" w14:textId="00B3C6C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484413"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5E507267"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BF16E4">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40A5688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BF16E4">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484413"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1DB3040F" w:rsidR="006708E1" w:rsidRDefault="00E713DF" w:rsidP="00E713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5ADA7C74" w14:textId="77777777" w:rsidR="00E713DF" w:rsidRPr="004913E1" w:rsidRDefault="00E713DF"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1FBF33AD" w:rsidR="006708E1" w:rsidRPr="004913E1" w:rsidRDefault="00E713DF"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24D51073"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BF16E4">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20C70FDB" w:rsidR="006708E1" w:rsidRPr="004913E1" w:rsidRDefault="00E713DF" w:rsidP="00BF16E4">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BF16E4">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395358F4" w:rsidR="006708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BF16E4">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676B7B62" w14:textId="790402AC" w:rsidR="00BF16E4" w:rsidRDefault="00BF16E4" w:rsidP="00BF16E4">
      <w:pPr>
        <w:widowControl/>
        <w:autoSpaceDE/>
        <w:autoSpaceDN/>
        <w:jc w:val="center"/>
        <w:rPr>
          <w:rFonts w:ascii="Myriad Pro Light" w:hAnsi="Myriad Pro Light"/>
        </w:rPr>
      </w:pPr>
      <w:r>
        <w:rPr>
          <w:rFonts w:ascii="Myriad Pro Light" w:hAnsi="Myriad Pro Light"/>
        </w:rPr>
        <w:t>OR</w:t>
      </w:r>
    </w:p>
    <w:p w14:paraId="715CC636" w14:textId="77777777" w:rsidR="00BF16E4" w:rsidRDefault="00BF16E4" w:rsidP="00BF16E4">
      <w:pPr>
        <w:widowControl/>
        <w:autoSpaceDE/>
        <w:autoSpaceDN/>
        <w:rPr>
          <w:rFonts w:ascii="Myriad Pro Light" w:hAnsi="Myriad Pro Light"/>
        </w:rPr>
      </w:pPr>
    </w:p>
    <w:p w14:paraId="0F2CF1F8" w14:textId="2242A575" w:rsidR="00BF16E4" w:rsidRPr="001D5F9E" w:rsidRDefault="00E713DF" w:rsidP="00BF16E4">
      <w:pPr>
        <w:widowControl/>
        <w:autoSpaceDE/>
        <w:autoSpaceDN/>
        <w:ind w:left="810"/>
        <w:rPr>
          <w:rFonts w:ascii="Myriad Pro Light" w:hAnsi="Myriad Pro Light"/>
        </w:rPr>
      </w:pPr>
      <w:r>
        <w:rPr>
          <w:rFonts w:ascii="Myriad Pro Light" w:hAnsi="Myriad Pro Light"/>
        </w:rPr>
        <w:t>B</w:t>
      </w:r>
      <w:r w:rsidR="00BF16E4" w:rsidRPr="001D5F9E">
        <w:rPr>
          <w:rFonts w:ascii="Myriad Pro Light" w:hAnsi="Myriad Pro Light"/>
        </w:rPr>
        <w:t>.</w:t>
      </w:r>
      <w:r w:rsidR="00BF16E4">
        <w:rPr>
          <w:rFonts w:ascii="Myriad Pro Light" w:hAnsi="Myriad Pro Light"/>
        </w:rPr>
        <w:t xml:space="preserve"> </w:t>
      </w:r>
      <w:r w:rsidR="00BF16E4">
        <w:rPr>
          <w:rFonts w:ascii="Myriad Pro Light" w:hAnsi="Myriad Pro Light"/>
        </w:rPr>
        <w:tab/>
      </w:r>
      <w:r w:rsidR="00BF16E4">
        <w:rPr>
          <w:rFonts w:ascii="Myriad Pro Light" w:hAnsi="Myriad Pro Light"/>
        </w:rPr>
        <w:tab/>
      </w:r>
      <w:r w:rsidR="00BF16E4">
        <w:rPr>
          <w:rFonts w:ascii="Myriad Pro Light" w:hAnsi="Myriad Pro Light"/>
          <w:b/>
          <w:bCs/>
        </w:rPr>
        <w:t xml:space="preserve">Facades by Design™ Custom Imagery and Powder </w:t>
      </w:r>
      <w:r w:rsidR="00BF16E4" w:rsidRPr="001D5F9E">
        <w:rPr>
          <w:rFonts w:ascii="Myriad Pro Light" w:hAnsi="Myriad Pro Light"/>
        </w:rPr>
        <w:t>Coat Finish</w:t>
      </w:r>
    </w:p>
    <w:p w14:paraId="4A4B5D62" w14:textId="77777777" w:rsidR="00BF16E4" w:rsidRDefault="00BF16E4" w:rsidP="00BF16E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484A4B79" w14:textId="77777777" w:rsidR="00BF16E4" w:rsidRDefault="00BF16E4" w:rsidP="00BF16E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653E36BF" w14:textId="77777777" w:rsidR="00BF16E4" w:rsidRDefault="00BF16E4" w:rsidP="00BF16E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1EC73CC4" w14:textId="77777777" w:rsidR="00BF16E4" w:rsidRDefault="00BF16E4" w:rsidP="00BF16E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5C72FCF3" w14:textId="77777777" w:rsidR="00BF16E4" w:rsidRPr="001D5F9E" w:rsidRDefault="00BF16E4" w:rsidP="00BF16E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114E8552" w14:textId="77777777" w:rsidR="00BF16E4" w:rsidRPr="004913E1" w:rsidRDefault="00BF16E4" w:rsidP="00BF16E4">
      <w:pPr>
        <w:widowControl/>
        <w:autoSpaceDE/>
        <w:autoSpaceDN/>
        <w:jc w:val="center"/>
        <w:rPr>
          <w:rFonts w:ascii="Myriad Pro Light" w:hAnsi="Myriad Pro Light"/>
        </w:rPr>
      </w:pP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5FF31721"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484413"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lastRenderedPageBreak/>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0DDC564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484413"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E16C8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6012C" w14:textId="77777777" w:rsidR="007A124F" w:rsidRDefault="007A124F">
      <w:r>
        <w:separator/>
      </w:r>
    </w:p>
  </w:endnote>
  <w:endnote w:type="continuationSeparator" w:id="0">
    <w:p w14:paraId="19697D38" w14:textId="77777777" w:rsidR="007A124F" w:rsidRDefault="007A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3EA8F9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8441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3EA8F9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8441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E3DA9" w14:textId="77777777" w:rsidR="007A124F" w:rsidRDefault="007A124F">
      <w:r>
        <w:separator/>
      </w:r>
    </w:p>
  </w:footnote>
  <w:footnote w:type="continuationSeparator" w:id="0">
    <w:p w14:paraId="7F5BFDE4" w14:textId="77777777" w:rsidR="007A124F" w:rsidRDefault="007A1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84F2C" w14:textId="77777777" w:rsidR="007A5A1C" w:rsidRDefault="007A5A1C" w:rsidP="007A5A1C">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45B651E" wp14:editId="0143025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B90976B" w14:textId="77777777" w:rsidR="007A5A1C" w:rsidRDefault="007A5A1C" w:rsidP="007A5A1C">
                          <w:pPr>
                            <w:jc w:val="right"/>
                            <w:rPr>
                              <w:rFonts w:ascii="Myriad Pro Light" w:hAnsi="Myriad Pro Light"/>
                              <w:sz w:val="15"/>
                              <w:szCs w:val="15"/>
                            </w:rPr>
                          </w:pPr>
                          <w:r>
                            <w:rPr>
                              <w:rFonts w:ascii="Myriad Pro Light" w:hAnsi="Myriad Pro Light"/>
                              <w:sz w:val="15"/>
                              <w:szCs w:val="15"/>
                            </w:rPr>
                            <w:t>06/19/2024</w:t>
                          </w:r>
                        </w:p>
                        <w:p w14:paraId="550DBD69" w14:textId="77777777" w:rsidR="007A5A1C" w:rsidRDefault="007A5A1C" w:rsidP="007A5A1C">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5B651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B90976B" w14:textId="77777777" w:rsidR="007A5A1C" w:rsidRDefault="007A5A1C" w:rsidP="007A5A1C">
                    <w:pPr>
                      <w:jc w:val="right"/>
                      <w:rPr>
                        <w:rFonts w:ascii="Myriad Pro Light" w:hAnsi="Myriad Pro Light"/>
                        <w:sz w:val="15"/>
                        <w:szCs w:val="15"/>
                      </w:rPr>
                    </w:pPr>
                    <w:r>
                      <w:rPr>
                        <w:rFonts w:ascii="Myriad Pro Light" w:hAnsi="Myriad Pro Light"/>
                        <w:sz w:val="15"/>
                        <w:szCs w:val="15"/>
                      </w:rPr>
                      <w:t>06/19/2024</w:t>
                    </w:r>
                  </w:p>
                  <w:p w14:paraId="550DBD69" w14:textId="77777777" w:rsidR="007A5A1C" w:rsidRDefault="007A5A1C" w:rsidP="007A5A1C">
                    <w:pPr>
                      <w:jc w:val="right"/>
                      <w:rPr>
                        <w:rFonts w:ascii="Myriad Pro Light" w:hAnsi="Myriad Pro Light"/>
                        <w:sz w:val="15"/>
                        <w:szCs w:val="15"/>
                      </w:rPr>
                    </w:pPr>
                  </w:p>
                </w:txbxContent>
              </v:textbox>
              <w10:wrap type="square" anchorx="margin"/>
            </v:shape>
          </w:pict>
        </mc:Fallback>
      </mc:AlternateContent>
    </w:r>
  </w:p>
  <w:p w14:paraId="2471FF49" w14:textId="77777777" w:rsidR="007A5A1C" w:rsidRPr="008757B9" w:rsidRDefault="007A5A1C" w:rsidP="007A5A1C">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5973985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54285378">
    <w:abstractNumId w:val="19"/>
  </w:num>
  <w:num w:numId="2" w16cid:durableId="1963727574">
    <w:abstractNumId w:val="21"/>
  </w:num>
  <w:num w:numId="3" w16cid:durableId="695885476">
    <w:abstractNumId w:val="23"/>
  </w:num>
  <w:num w:numId="4" w16cid:durableId="963537175">
    <w:abstractNumId w:val="0"/>
  </w:num>
  <w:num w:numId="5" w16cid:durableId="1355225141">
    <w:abstractNumId w:val="22"/>
  </w:num>
  <w:num w:numId="6" w16cid:durableId="1402757082">
    <w:abstractNumId w:val="7"/>
  </w:num>
  <w:num w:numId="7" w16cid:durableId="1864056055">
    <w:abstractNumId w:val="15"/>
  </w:num>
  <w:num w:numId="8" w16cid:durableId="56170512">
    <w:abstractNumId w:val="3"/>
  </w:num>
  <w:num w:numId="9" w16cid:durableId="1883246761">
    <w:abstractNumId w:val="24"/>
  </w:num>
  <w:num w:numId="10" w16cid:durableId="1497720954">
    <w:abstractNumId w:val="16"/>
  </w:num>
  <w:num w:numId="11" w16cid:durableId="1768385088">
    <w:abstractNumId w:val="27"/>
  </w:num>
  <w:num w:numId="12" w16cid:durableId="172258440">
    <w:abstractNumId w:val="12"/>
  </w:num>
  <w:num w:numId="13" w16cid:durableId="446437969">
    <w:abstractNumId w:val="10"/>
  </w:num>
  <w:num w:numId="14" w16cid:durableId="512646409">
    <w:abstractNumId w:val="25"/>
  </w:num>
  <w:num w:numId="15" w16cid:durableId="109977403">
    <w:abstractNumId w:val="2"/>
  </w:num>
  <w:num w:numId="16" w16cid:durableId="665591974">
    <w:abstractNumId w:val="18"/>
  </w:num>
  <w:num w:numId="17" w16cid:durableId="1710183587">
    <w:abstractNumId w:val="14"/>
  </w:num>
  <w:num w:numId="18" w16cid:durableId="1375034401">
    <w:abstractNumId w:val="4"/>
  </w:num>
  <w:num w:numId="19" w16cid:durableId="1337921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2004041">
    <w:abstractNumId w:val="17"/>
  </w:num>
  <w:num w:numId="21" w16cid:durableId="1699890794">
    <w:abstractNumId w:val="5"/>
  </w:num>
  <w:num w:numId="22" w16cid:durableId="1273054457">
    <w:abstractNumId w:val="6"/>
  </w:num>
  <w:num w:numId="23" w16cid:durableId="1868372839">
    <w:abstractNumId w:val="20"/>
  </w:num>
  <w:num w:numId="24" w16cid:durableId="1881748756">
    <w:abstractNumId w:val="13"/>
  </w:num>
  <w:num w:numId="25" w16cid:durableId="584807225">
    <w:abstractNumId w:val="11"/>
  </w:num>
  <w:num w:numId="26" w16cid:durableId="1760953041">
    <w:abstractNumId w:val="8"/>
  </w:num>
  <w:num w:numId="27" w16cid:durableId="633949065">
    <w:abstractNumId w:val="9"/>
  </w:num>
  <w:num w:numId="28" w16cid:durableId="1159494802">
    <w:abstractNumId w:val="26"/>
  </w:num>
  <w:num w:numId="29" w16cid:durableId="4715638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376207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16FC4"/>
    <w:rsid w:val="00151FC6"/>
    <w:rsid w:val="00155D81"/>
    <w:rsid w:val="00177ABA"/>
    <w:rsid w:val="00183668"/>
    <w:rsid w:val="001931AF"/>
    <w:rsid w:val="00195FDA"/>
    <w:rsid w:val="001B2343"/>
    <w:rsid w:val="001B4B46"/>
    <w:rsid w:val="001C7E97"/>
    <w:rsid w:val="001D1538"/>
    <w:rsid w:val="001D17DE"/>
    <w:rsid w:val="001E05E6"/>
    <w:rsid w:val="001F59A8"/>
    <w:rsid w:val="001F6721"/>
    <w:rsid w:val="002000FB"/>
    <w:rsid w:val="002060E3"/>
    <w:rsid w:val="00215DE8"/>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15C43"/>
    <w:rsid w:val="00330376"/>
    <w:rsid w:val="0033534E"/>
    <w:rsid w:val="003426F8"/>
    <w:rsid w:val="00356D7E"/>
    <w:rsid w:val="00367458"/>
    <w:rsid w:val="003853F2"/>
    <w:rsid w:val="00391FE5"/>
    <w:rsid w:val="003953BA"/>
    <w:rsid w:val="003974C8"/>
    <w:rsid w:val="003A6518"/>
    <w:rsid w:val="003B0F88"/>
    <w:rsid w:val="003D08DE"/>
    <w:rsid w:val="003D0D22"/>
    <w:rsid w:val="003E5953"/>
    <w:rsid w:val="00455B83"/>
    <w:rsid w:val="00467C80"/>
    <w:rsid w:val="00484413"/>
    <w:rsid w:val="00490CBD"/>
    <w:rsid w:val="004913E1"/>
    <w:rsid w:val="00493ED8"/>
    <w:rsid w:val="00496C61"/>
    <w:rsid w:val="004C1788"/>
    <w:rsid w:val="004C4D22"/>
    <w:rsid w:val="00525DE3"/>
    <w:rsid w:val="00534015"/>
    <w:rsid w:val="00545F52"/>
    <w:rsid w:val="00561671"/>
    <w:rsid w:val="00561899"/>
    <w:rsid w:val="00570E01"/>
    <w:rsid w:val="00574EB0"/>
    <w:rsid w:val="00576B6A"/>
    <w:rsid w:val="005A2C5B"/>
    <w:rsid w:val="005E21A0"/>
    <w:rsid w:val="005E2B34"/>
    <w:rsid w:val="00613968"/>
    <w:rsid w:val="00613995"/>
    <w:rsid w:val="00623440"/>
    <w:rsid w:val="006365B7"/>
    <w:rsid w:val="00656A05"/>
    <w:rsid w:val="00660F49"/>
    <w:rsid w:val="006708E1"/>
    <w:rsid w:val="006731DA"/>
    <w:rsid w:val="00673CF9"/>
    <w:rsid w:val="00697C82"/>
    <w:rsid w:val="006A0C8B"/>
    <w:rsid w:val="006C5F07"/>
    <w:rsid w:val="006F39D0"/>
    <w:rsid w:val="00707441"/>
    <w:rsid w:val="00730E54"/>
    <w:rsid w:val="007317F1"/>
    <w:rsid w:val="00737562"/>
    <w:rsid w:val="00743C38"/>
    <w:rsid w:val="00743C40"/>
    <w:rsid w:val="007456A7"/>
    <w:rsid w:val="0078059C"/>
    <w:rsid w:val="007A124F"/>
    <w:rsid w:val="007A5A1C"/>
    <w:rsid w:val="007E230B"/>
    <w:rsid w:val="007E3350"/>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36EA"/>
    <w:rsid w:val="00955096"/>
    <w:rsid w:val="00971945"/>
    <w:rsid w:val="009827DB"/>
    <w:rsid w:val="00992A00"/>
    <w:rsid w:val="009A5AF1"/>
    <w:rsid w:val="009B67AE"/>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0A62"/>
    <w:rsid w:val="00AD1C42"/>
    <w:rsid w:val="00AF6F12"/>
    <w:rsid w:val="00B237A4"/>
    <w:rsid w:val="00B32912"/>
    <w:rsid w:val="00B4092D"/>
    <w:rsid w:val="00B77285"/>
    <w:rsid w:val="00B822A2"/>
    <w:rsid w:val="00B919DE"/>
    <w:rsid w:val="00BD2E74"/>
    <w:rsid w:val="00BD7FA4"/>
    <w:rsid w:val="00BF16E4"/>
    <w:rsid w:val="00BF3DB4"/>
    <w:rsid w:val="00C112B3"/>
    <w:rsid w:val="00C11373"/>
    <w:rsid w:val="00C514B0"/>
    <w:rsid w:val="00C53583"/>
    <w:rsid w:val="00C554FC"/>
    <w:rsid w:val="00C66AC0"/>
    <w:rsid w:val="00C67048"/>
    <w:rsid w:val="00C83646"/>
    <w:rsid w:val="00C90640"/>
    <w:rsid w:val="00C90F1C"/>
    <w:rsid w:val="00C968C5"/>
    <w:rsid w:val="00CA6EDC"/>
    <w:rsid w:val="00CB59C8"/>
    <w:rsid w:val="00CD24F4"/>
    <w:rsid w:val="00CD50E8"/>
    <w:rsid w:val="00CD77F5"/>
    <w:rsid w:val="00CE6F9F"/>
    <w:rsid w:val="00CF1354"/>
    <w:rsid w:val="00CF3098"/>
    <w:rsid w:val="00D17161"/>
    <w:rsid w:val="00D34D9D"/>
    <w:rsid w:val="00D94088"/>
    <w:rsid w:val="00DB7265"/>
    <w:rsid w:val="00DD2685"/>
    <w:rsid w:val="00DD7923"/>
    <w:rsid w:val="00DF25CD"/>
    <w:rsid w:val="00DF3CEA"/>
    <w:rsid w:val="00E16C8E"/>
    <w:rsid w:val="00E33ABF"/>
    <w:rsid w:val="00E34C09"/>
    <w:rsid w:val="00E53005"/>
    <w:rsid w:val="00E530C8"/>
    <w:rsid w:val="00E55564"/>
    <w:rsid w:val="00E57029"/>
    <w:rsid w:val="00E65550"/>
    <w:rsid w:val="00E713DF"/>
    <w:rsid w:val="00E7787C"/>
    <w:rsid w:val="00E864EA"/>
    <w:rsid w:val="00E9446C"/>
    <w:rsid w:val="00E95BAD"/>
    <w:rsid w:val="00E96D92"/>
    <w:rsid w:val="00EC121E"/>
    <w:rsid w:val="00ED17AA"/>
    <w:rsid w:val="00ED185E"/>
    <w:rsid w:val="00EE31B4"/>
    <w:rsid w:val="00F03A30"/>
    <w:rsid w:val="00F16DC8"/>
    <w:rsid w:val="00F36185"/>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7A5A1C"/>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7A5A1C"/>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7A5A1C"/>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1695</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2024-06-20T17:19:00Z</cp:lastPrinted>
  <dcterms:created xsi:type="dcterms:W3CDTF">2024-06-20T17:21:00Z</dcterms:created>
  <dcterms:modified xsi:type="dcterms:W3CDTF">2024-06-20T17:21:00Z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