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DA55B" w14:textId="16B64219" w:rsidR="00525372" w:rsidRDefault="00525372" w:rsidP="00525372">
      <w:pPr>
        <w:pStyle w:val="Title"/>
        <w:ind w:left="0"/>
        <w:rPr>
          <w:sz w:val="13"/>
        </w:rPr>
      </w:pPr>
      <w:bookmarkStart w:id="0" w:name="_Hlk169871395"/>
      <w:r>
        <w:rPr>
          <w:color w:val="D2232A"/>
          <w:spacing w:val="-8"/>
          <w:lang w:bidi="en-US"/>
        </w:rPr>
        <w:t xml:space="preserve">Vision Barriers | </w:t>
      </w:r>
      <w:proofErr w:type="spellStart"/>
      <w:r>
        <w:rPr>
          <w:color w:val="D2232A"/>
          <w:spacing w:val="-8"/>
          <w:lang w:bidi="en-US"/>
        </w:rPr>
        <w:t>Econoscreen</w:t>
      </w:r>
      <w:proofErr w:type="spellEnd"/>
      <w:r>
        <w:rPr>
          <w:color w:val="D2232A"/>
          <w:spacing w:val="-8"/>
          <w:lang w:bidi="en-US"/>
        </w:rPr>
        <w:t xml:space="preserve"> RV-20</w:t>
      </w:r>
    </w:p>
    <w:p w14:paraId="7B4D70AB" w14:textId="77777777" w:rsidR="00525372" w:rsidRDefault="00525372" w:rsidP="00525372">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64E83D71" wp14:editId="3C89F27D">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297B"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72B72CFD" w14:textId="77777777" w:rsidR="007D1540" w:rsidRPr="00B238EF" w:rsidRDefault="007D1540" w:rsidP="003853F2">
      <w:pPr>
        <w:pStyle w:val="Heading2"/>
        <w:rPr>
          <w:rFonts w:ascii="Myriad Pro Light" w:hAnsi="Myriad Pro Light"/>
          <w:b w:val="0"/>
          <w:bCs w:val="0"/>
          <w:szCs w:val="22"/>
          <w:lang w:bidi="ar-SA"/>
        </w:rPr>
      </w:pPr>
    </w:p>
    <w:p w14:paraId="69A63CFC" w14:textId="77777777" w:rsidR="00525372" w:rsidRDefault="00525372" w:rsidP="00CA6C1A">
      <w:pPr>
        <w:pStyle w:val="PlainText"/>
        <w:rPr>
          <w:rFonts w:ascii="Myriad Pro Light" w:hAnsi="Myriad Pro Light"/>
          <w:b/>
          <w:sz w:val="22"/>
          <w:szCs w:val="22"/>
        </w:rPr>
      </w:pPr>
    </w:p>
    <w:p w14:paraId="6CCBD84A" w14:textId="562BCEB8" w:rsidR="00CA6C1A" w:rsidRPr="00525372"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6BE6A1F0"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EE7374"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5FD84D8C" w14:textId="1801C059" w:rsidR="008727FE" w:rsidRDefault="00917BA0" w:rsidP="008727FE">
      <w:pPr>
        <w:widowControl/>
        <w:numPr>
          <w:ilvl w:val="0"/>
          <w:numId w:val="41"/>
        </w:numPr>
        <w:tabs>
          <w:tab w:val="left" w:pos="-1080"/>
          <w:tab w:val="left" w:pos="0"/>
          <w:tab w:val="left" w:pos="360"/>
          <w:tab w:val="left" w:pos="720"/>
          <w:tab w:val="left" w:pos="1080"/>
          <w:tab w:val="left" w:pos="2160"/>
        </w:tabs>
        <w:autoSpaceDE/>
        <w:autoSpaceDN/>
        <w:rPr>
          <w:color w:val="000000"/>
        </w:rPr>
      </w:pPr>
      <w:r w:rsidRPr="008727FE">
        <w:rPr>
          <w:b/>
          <w:bCs/>
        </w:rPr>
        <w:t xml:space="preserve">CS Aluminum </w:t>
      </w:r>
      <w:r w:rsidR="00EE7374" w:rsidRPr="008727FE">
        <w:rPr>
          <w:b/>
          <w:bCs/>
        </w:rPr>
        <w:t>Screen,</w:t>
      </w:r>
      <w:r w:rsidRPr="008727FE">
        <w:rPr>
          <w:b/>
          <w:bCs/>
        </w:rPr>
        <w:t xml:space="preserve"> Econoscreen R</w:t>
      </w:r>
      <w:r w:rsidR="008727FE" w:rsidRPr="008727FE">
        <w:rPr>
          <w:b/>
          <w:bCs/>
        </w:rPr>
        <w:t>V</w:t>
      </w:r>
      <w:r w:rsidRPr="008727FE">
        <w:rPr>
          <w:b/>
          <w:bCs/>
        </w:rPr>
        <w:t xml:space="preserve">-20 </w:t>
      </w:r>
      <w:r w:rsidRPr="008727FE">
        <w:rPr>
          <w:b/>
          <w:bCs/>
          <w:color w:val="000000"/>
        </w:rPr>
        <w:t xml:space="preserve">as </w:t>
      </w:r>
      <w:r w:rsidRPr="008727FE">
        <w:rPr>
          <w:color w:val="000000"/>
        </w:rPr>
        <w:t xml:space="preserve">manufactured by Construction Specialties, </w:t>
      </w:r>
      <w:r w:rsidR="00EE7374" w:rsidRPr="008727FE">
        <w:rPr>
          <w:color w:val="000000"/>
        </w:rPr>
        <w:t xml:space="preserve">inc. </w:t>
      </w:r>
      <w:r w:rsidR="008727FE" w:rsidRPr="00C667C0">
        <w:rPr>
          <w:color w:val="000000"/>
        </w:rPr>
        <w:t xml:space="preserve">Blades to </w:t>
      </w:r>
      <w:proofErr w:type="gramStart"/>
      <w:r w:rsidR="008727FE" w:rsidRPr="00C667C0">
        <w:rPr>
          <w:color w:val="000000"/>
        </w:rPr>
        <w:t>be fabricated</w:t>
      </w:r>
      <w:proofErr w:type="gramEnd"/>
      <w:r w:rsidR="008727FE" w:rsidRPr="00C667C0">
        <w:rPr>
          <w:color w:val="000000"/>
        </w:rPr>
        <w:t xml:space="preserve"> from formed aluminum sections in 5056-H19 alloy, minimum .020" thick and spaced 4" o.c. Blades to be secured to continuous extruded aluminum horizontal hat-runners with the use of engineered blade locks. One blade lock to </w:t>
      </w:r>
      <w:proofErr w:type="gramStart"/>
      <w:r w:rsidR="008727FE" w:rsidRPr="00C667C0">
        <w:rPr>
          <w:color w:val="000000"/>
        </w:rPr>
        <w:t>be installed</w:t>
      </w:r>
      <w:proofErr w:type="gramEnd"/>
      <w:r w:rsidR="008727FE" w:rsidRPr="00C667C0">
        <w:rPr>
          <w:color w:val="000000"/>
        </w:rPr>
        <w:t xml:space="preserve"> at the intersection of each blade with a hat runner. Blade locks to prevent migration or removal of blades. Hat-runners fixed directly to vertical steel supports (not by c/s) or to spandrel beams with extruded aluminum clip angles. All fasteners to be stainless steel or aluminum. Material shipped KD (knocked down) for field assembly by the installer. Hat-runners to be mill finish. Blades to </w:t>
      </w:r>
      <w:proofErr w:type="gramStart"/>
      <w:r w:rsidR="008727FE" w:rsidRPr="00C667C0">
        <w:rPr>
          <w:color w:val="000000"/>
        </w:rPr>
        <w:t>be finished</w:t>
      </w:r>
      <w:proofErr w:type="gramEnd"/>
      <w:r w:rsidR="008727FE" w:rsidRPr="00C667C0">
        <w:rPr>
          <w:color w:val="000000"/>
        </w:rPr>
        <w:t xml:space="preserve"> on one (1) side only.</w:t>
      </w:r>
    </w:p>
    <w:p w14:paraId="29AFE620" w14:textId="77777777" w:rsidR="008727FE" w:rsidRPr="00C667C0" w:rsidRDefault="008727FE" w:rsidP="008727FE">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63098B77"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EE7374" w:rsidRPr="00481FC8">
        <w:rPr>
          <w:rFonts w:ascii="Myriad Pro Light" w:hAnsi="Myriad Pro Light"/>
        </w:rPr>
        <w:t xml:space="preserve">. </w:t>
      </w:r>
      <w:r w:rsidRPr="00481FC8">
        <w:rPr>
          <w:rFonts w:ascii="Myriad Pro Light" w:hAnsi="Myriad Pro Light"/>
        </w:rPr>
        <w:t>Finish thickness to be 1.5 to 3.0 mils</w:t>
      </w:r>
      <w:r w:rsidR="00EE7374" w:rsidRPr="00481FC8">
        <w:rPr>
          <w:rFonts w:ascii="Myriad Pro Light" w:hAnsi="Myriad Pro Light"/>
        </w:rPr>
        <w:t xml:space="preserve">. </w:t>
      </w:r>
    </w:p>
    <w:p w14:paraId="26A23C49" w14:textId="09A7B38C"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EE7374"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twenty (20) 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77777777" w:rsidR="00481FC8" w:rsidRPr="001C3A34" w:rsidRDefault="00481FC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Pr="001C3A34">
        <w:rPr>
          <w:rFonts w:ascii="Myriad Pro Light" w:hAnsi="Myriad Pro Light"/>
          <w:color w:val="231F20"/>
          <w:spacing w:val="12"/>
          <w:sz w:val="22"/>
          <w:szCs w:val="22"/>
        </w:rPr>
        <w:t xml:space="preserve"> </w:t>
      </w:r>
    </w:p>
    <w:p w14:paraId="7A70D1D9" w14:textId="02DA5FD4"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EE7374"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t>
      </w:r>
      <w:r w:rsidRPr="00481FC8">
        <w:rPr>
          <w:rFonts w:ascii="Myriad Pro Light" w:hAnsi="Myriad Pro Light"/>
          <w:color w:val="231F20"/>
          <w:sz w:val="22"/>
          <w:szCs w:val="22"/>
        </w:rPr>
        <w:lastRenderedPageBreak/>
        <w:t>Waste treatment is usually a simple pH neutralization and disposal to the sanitary sewer</w:t>
      </w:r>
      <w:r w:rsidR="00EE7374" w:rsidRPr="00481FC8">
        <w:rPr>
          <w:rFonts w:ascii="Myriad Pro Light" w:hAnsi="Myriad Pro Light"/>
          <w:color w:val="231F20"/>
          <w:sz w:val="22"/>
          <w:szCs w:val="22"/>
        </w:rPr>
        <w:t xml:space="preserve">. </w:t>
      </w:r>
    </w:p>
    <w:p w14:paraId="552F5975" w14:textId="6792A645"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EE7374" w:rsidRPr="00481FC8">
        <w:rPr>
          <w:rFonts w:ascii="Myriad Pro Light" w:hAnsi="Myriad Pro Light"/>
          <w:color w:val="231F20"/>
          <w:sz w:val="22"/>
          <w:szCs w:val="22"/>
        </w:rPr>
        <w:t xml:space="preserve">. </w:t>
      </w:r>
    </w:p>
    <w:p w14:paraId="1487BF70" w14:textId="76D643CA"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use a polyurethane powder coat with </w:t>
      </w:r>
      <w:r w:rsidR="00EE7374"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6385388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525372">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56684531"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Includes manufacturers </w:t>
      </w:r>
      <w:r w:rsidR="00EE7374" w:rsidRPr="00481FC8">
        <w:rPr>
          <w:rFonts w:ascii="Myriad Pro Light" w:hAnsi="Myriad Pro Light"/>
          <w:color w:val="231F20"/>
        </w:rPr>
        <w:t>10-year</w:t>
      </w:r>
      <w:r w:rsidRPr="00481FC8">
        <w:rPr>
          <w:rFonts w:ascii="Myriad Pro Light" w:hAnsi="Myriad Pro Light"/>
          <w:color w:val="231F20"/>
        </w:rPr>
        <w:t xml:space="preserve"> warranty</w:t>
      </w:r>
      <w:r w:rsidR="00EE7374"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5D441B32"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EE7374"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488045F"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EE7374"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DACBF1C"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EE7374"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700493B4"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EE7374"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3A2BC844"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EE7374"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27000" w14:textId="77777777" w:rsidR="009451EB" w:rsidRDefault="009451EB">
      <w:r>
        <w:separator/>
      </w:r>
    </w:p>
  </w:endnote>
  <w:endnote w:type="continuationSeparator" w:id="0">
    <w:p w14:paraId="0319FC5C" w14:textId="77777777" w:rsidR="009451EB" w:rsidRDefault="0094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028F7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525372"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028F7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525372"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3507D" w14:textId="77777777" w:rsidR="009451EB" w:rsidRDefault="009451EB">
      <w:r>
        <w:separator/>
      </w:r>
    </w:p>
  </w:footnote>
  <w:footnote w:type="continuationSeparator" w:id="0">
    <w:p w14:paraId="1E637B38" w14:textId="77777777" w:rsidR="009451EB" w:rsidRDefault="0094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D9B7C" w14:textId="77777777" w:rsidR="00525372" w:rsidRDefault="00525372" w:rsidP="00525372">
    <w:pPr>
      <w:tabs>
        <w:tab w:val="left" w:pos="4290"/>
        <w:tab w:val="left" w:pos="9373"/>
      </w:tabs>
      <w:spacing w:before="74"/>
      <w:rPr>
        <w:b/>
        <w:color w:val="414042"/>
        <w:sz w:val="20"/>
      </w:rPr>
    </w:pPr>
    <w:r>
      <w:rPr>
        <w:noProof/>
      </w:rPr>
      <w:t xml:space="preserve">          </w:t>
    </w:r>
  </w:p>
  <w:p w14:paraId="5A72DCE8" w14:textId="77777777" w:rsidR="00525372" w:rsidRDefault="00525372" w:rsidP="00525372">
    <w:pPr>
      <w:tabs>
        <w:tab w:val="left" w:pos="4290"/>
        <w:tab w:val="left" w:pos="9373"/>
      </w:tabs>
      <w:spacing w:before="74"/>
      <w:rPr>
        <w:b/>
        <w:color w:val="414042"/>
        <w:sz w:val="20"/>
      </w:rPr>
    </w:pPr>
  </w:p>
  <w:p w14:paraId="039189AD" w14:textId="77777777" w:rsidR="00525372" w:rsidRDefault="00525372" w:rsidP="00525372">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288D66DF" wp14:editId="53B044FD">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6FCF0B33" w14:textId="77777777" w:rsidR="00525372" w:rsidRPr="006B2881" w:rsidRDefault="00525372" w:rsidP="00525372">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D66DF"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6FCF0B33" w14:textId="77777777" w:rsidR="00525372" w:rsidRPr="006B2881" w:rsidRDefault="00525372" w:rsidP="00525372">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015B59B7" w14:textId="77777777" w:rsidR="00525372" w:rsidRDefault="00525372" w:rsidP="00525372">
    <w:pPr>
      <w:pStyle w:val="BodyText"/>
      <w:spacing w:line="14" w:lineRule="auto"/>
    </w:pPr>
  </w:p>
  <w:p w14:paraId="695EB663" w14:textId="2F16D79F" w:rsidR="00525372" w:rsidRDefault="00525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7"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8"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4"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6"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0"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27705049">
    <w:abstractNumId w:val="11"/>
  </w:num>
  <w:num w:numId="2" w16cid:durableId="867370302">
    <w:abstractNumId w:val="8"/>
  </w:num>
  <w:num w:numId="3" w16cid:durableId="1628120663">
    <w:abstractNumId w:val="1"/>
  </w:num>
  <w:num w:numId="4" w16cid:durableId="100417326">
    <w:abstractNumId w:val="35"/>
  </w:num>
  <w:num w:numId="5" w16cid:durableId="740712458">
    <w:abstractNumId w:val="6"/>
  </w:num>
  <w:num w:numId="6" w16cid:durableId="121047210">
    <w:abstractNumId w:val="3"/>
  </w:num>
  <w:num w:numId="7" w16cid:durableId="1549606083">
    <w:abstractNumId w:val="23"/>
  </w:num>
  <w:num w:numId="8" w16cid:durableId="1381587024">
    <w:abstractNumId w:val="10"/>
  </w:num>
  <w:num w:numId="9" w16cid:durableId="1254782386">
    <w:abstractNumId w:val="16"/>
  </w:num>
  <w:num w:numId="10" w16cid:durableId="739404063">
    <w:abstractNumId w:val="9"/>
  </w:num>
  <w:num w:numId="11" w16cid:durableId="815804083">
    <w:abstractNumId w:val="39"/>
  </w:num>
  <w:num w:numId="12" w16cid:durableId="652223231">
    <w:abstractNumId w:val="34"/>
  </w:num>
  <w:num w:numId="13" w16cid:durableId="1947811289">
    <w:abstractNumId w:val="15"/>
  </w:num>
  <w:num w:numId="14" w16cid:durableId="2023511193">
    <w:abstractNumId w:val="0"/>
  </w:num>
  <w:num w:numId="15" w16cid:durableId="1711149622">
    <w:abstractNumId w:val="28"/>
  </w:num>
  <w:num w:numId="16" w16cid:durableId="1360545640">
    <w:abstractNumId w:val="24"/>
  </w:num>
  <w:num w:numId="17" w16cid:durableId="1780680104">
    <w:abstractNumId w:val="7"/>
  </w:num>
  <w:num w:numId="18" w16cid:durableId="1907643024">
    <w:abstractNumId w:val="33"/>
  </w:num>
  <w:num w:numId="19" w16cid:durableId="865951253">
    <w:abstractNumId w:val="21"/>
  </w:num>
  <w:num w:numId="20" w16cid:durableId="970866896">
    <w:abstractNumId w:val="29"/>
  </w:num>
  <w:num w:numId="21" w16cid:durableId="1041249637">
    <w:abstractNumId w:val="17"/>
  </w:num>
  <w:num w:numId="22" w16cid:durableId="995038665">
    <w:abstractNumId w:val="5"/>
  </w:num>
  <w:num w:numId="23" w16cid:durableId="841698461">
    <w:abstractNumId w:val="36"/>
  </w:num>
  <w:num w:numId="24" w16cid:durableId="1022902185">
    <w:abstractNumId w:val="22"/>
  </w:num>
  <w:num w:numId="25" w16cid:durableId="991720190">
    <w:abstractNumId w:val="14"/>
  </w:num>
  <w:num w:numId="26" w16cid:durableId="1691834404">
    <w:abstractNumId w:val="18"/>
  </w:num>
  <w:num w:numId="27" w16cid:durableId="1857881949">
    <w:abstractNumId w:val="40"/>
  </w:num>
  <w:num w:numId="28" w16cid:durableId="1114905505">
    <w:abstractNumId w:val="37"/>
  </w:num>
  <w:num w:numId="29" w16cid:durableId="1518614848">
    <w:abstractNumId w:val="38"/>
  </w:num>
  <w:num w:numId="30" w16cid:durableId="1975481358">
    <w:abstractNumId w:val="20"/>
  </w:num>
  <w:num w:numId="31" w16cid:durableId="49890245">
    <w:abstractNumId w:val="27"/>
  </w:num>
  <w:num w:numId="32" w16cid:durableId="488519897">
    <w:abstractNumId w:val="30"/>
  </w:num>
  <w:num w:numId="33" w16cid:durableId="1606572232">
    <w:abstractNumId w:val="32"/>
  </w:num>
  <w:num w:numId="34" w16cid:durableId="1591038814">
    <w:abstractNumId w:val="2"/>
  </w:num>
  <w:num w:numId="35" w16cid:durableId="1645045827">
    <w:abstractNumId w:val="31"/>
  </w:num>
  <w:num w:numId="36" w16cid:durableId="2016686437">
    <w:abstractNumId w:val="13"/>
  </w:num>
  <w:num w:numId="37" w16cid:durableId="1022509720">
    <w:abstractNumId w:val="26"/>
  </w:num>
  <w:num w:numId="38" w16cid:durableId="1706784727">
    <w:abstractNumId w:val="12"/>
  </w:num>
  <w:num w:numId="39" w16cid:durableId="880946811">
    <w:abstractNumId w:val="4"/>
  </w:num>
  <w:num w:numId="40" w16cid:durableId="1504007769">
    <w:abstractNumId w:val="19"/>
  </w:num>
  <w:num w:numId="41" w16cid:durableId="10617579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155D81"/>
    <w:rsid w:val="001A72D9"/>
    <w:rsid w:val="001C3A34"/>
    <w:rsid w:val="001D0188"/>
    <w:rsid w:val="001D17DE"/>
    <w:rsid w:val="001E05E6"/>
    <w:rsid w:val="002000FB"/>
    <w:rsid w:val="00247FEA"/>
    <w:rsid w:val="00252E81"/>
    <w:rsid w:val="00266ACC"/>
    <w:rsid w:val="00287776"/>
    <w:rsid w:val="002A2E66"/>
    <w:rsid w:val="002C056E"/>
    <w:rsid w:val="002C324A"/>
    <w:rsid w:val="002C6FA7"/>
    <w:rsid w:val="00305FA0"/>
    <w:rsid w:val="003853F2"/>
    <w:rsid w:val="003D08DE"/>
    <w:rsid w:val="003F13B6"/>
    <w:rsid w:val="00425FA5"/>
    <w:rsid w:val="00455B83"/>
    <w:rsid w:val="00467C80"/>
    <w:rsid w:val="00481FC8"/>
    <w:rsid w:val="00490CBD"/>
    <w:rsid w:val="00493A30"/>
    <w:rsid w:val="00493ED8"/>
    <w:rsid w:val="00510500"/>
    <w:rsid w:val="00525372"/>
    <w:rsid w:val="005E21A0"/>
    <w:rsid w:val="00651E6B"/>
    <w:rsid w:val="00656A05"/>
    <w:rsid w:val="00674262"/>
    <w:rsid w:val="00675904"/>
    <w:rsid w:val="00697C82"/>
    <w:rsid w:val="006A3D42"/>
    <w:rsid w:val="006E56F7"/>
    <w:rsid w:val="006F39D0"/>
    <w:rsid w:val="00704A36"/>
    <w:rsid w:val="00730E54"/>
    <w:rsid w:val="00743C38"/>
    <w:rsid w:val="0078059C"/>
    <w:rsid w:val="007D0AAA"/>
    <w:rsid w:val="007D1540"/>
    <w:rsid w:val="007E491C"/>
    <w:rsid w:val="00830B5A"/>
    <w:rsid w:val="00864313"/>
    <w:rsid w:val="008727FE"/>
    <w:rsid w:val="008C0015"/>
    <w:rsid w:val="008F2ACA"/>
    <w:rsid w:val="008F5191"/>
    <w:rsid w:val="0091286F"/>
    <w:rsid w:val="00917BA0"/>
    <w:rsid w:val="00931D83"/>
    <w:rsid w:val="009451EB"/>
    <w:rsid w:val="00947B63"/>
    <w:rsid w:val="009525AD"/>
    <w:rsid w:val="00955096"/>
    <w:rsid w:val="00973025"/>
    <w:rsid w:val="009827DB"/>
    <w:rsid w:val="009B20CE"/>
    <w:rsid w:val="009C22DB"/>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FEA"/>
    <w:rsid w:val="00C66AC0"/>
    <w:rsid w:val="00C83646"/>
    <w:rsid w:val="00C90F1C"/>
    <w:rsid w:val="00C968C5"/>
    <w:rsid w:val="00CA6C1A"/>
    <w:rsid w:val="00CA6EDC"/>
    <w:rsid w:val="00CD50E8"/>
    <w:rsid w:val="00CE222A"/>
    <w:rsid w:val="00D33F18"/>
    <w:rsid w:val="00D34D9D"/>
    <w:rsid w:val="00D53E48"/>
    <w:rsid w:val="00D57E7B"/>
    <w:rsid w:val="00D844B1"/>
    <w:rsid w:val="00D94088"/>
    <w:rsid w:val="00DA1EBC"/>
    <w:rsid w:val="00DB7265"/>
    <w:rsid w:val="00E201CF"/>
    <w:rsid w:val="00E53005"/>
    <w:rsid w:val="00E864EA"/>
    <w:rsid w:val="00EE31B4"/>
    <w:rsid w:val="00EE7374"/>
    <w:rsid w:val="00F00708"/>
    <w:rsid w:val="00F03A30"/>
    <w:rsid w:val="00F41442"/>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52537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25372"/>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2021-11-24T17:25:00Z</cp:lastPrinted>
  <dcterms:created xsi:type="dcterms:W3CDTF">2024-06-26T18:45:00Z</dcterms:created>
  <dcterms:modified xsi:type="dcterms:W3CDTF">2024-06-26T18:45:00Z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