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20F4" w14:textId="2C8FE3F4" w:rsidR="00C90F1C" w:rsidRPr="00410EDD" w:rsidRDefault="00C90F1C" w:rsidP="00DA1E94">
      <w:pPr>
        <w:pStyle w:val="Heading1"/>
        <w:ind w:left="1080" w:hanging="360"/>
        <w:rPr>
          <w:rFonts w:ascii="Myriad Pro Light" w:hAnsi="Myriad Pro Light"/>
          <w:b/>
          <w:sz w:val="22"/>
        </w:rPr>
      </w:pPr>
      <w:r w:rsidRPr="009A54A3">
        <w:rPr>
          <w:rFonts w:ascii="Myriad Pro Light" w:hAnsi="Myriad Pro Light"/>
          <w:bCs w:val="0"/>
          <w:color w:val="D9222A"/>
          <w:sz w:val="22"/>
        </w:rPr>
        <w:t xml:space="preserve">| </w:t>
      </w:r>
      <w:r w:rsidR="00E664BC" w:rsidRPr="00410EDD">
        <w:rPr>
          <w:rFonts w:ascii="Myriad Pro Light" w:hAnsi="Myriad Pro Light"/>
          <w:b/>
          <w:sz w:val="22"/>
        </w:rPr>
        <w:t>Expansion Control</w:t>
      </w:r>
      <w:r w:rsidR="00CD7A4A" w:rsidRPr="00410EDD">
        <w:rPr>
          <w:rFonts w:ascii="Myriad Pro Light" w:hAnsi="Myriad Pro Light"/>
          <w:b/>
          <w:sz w:val="22"/>
        </w:rPr>
        <w:t xml:space="preserve">, </w:t>
      </w:r>
      <w:r w:rsidR="00EB24D8" w:rsidRPr="00410EDD">
        <w:rPr>
          <w:rFonts w:ascii="Myriad Pro Light" w:hAnsi="Myriad Pro Light"/>
          <w:b/>
          <w:sz w:val="22"/>
        </w:rPr>
        <w:t xml:space="preserve">Interior </w:t>
      </w:r>
      <w:proofErr w:type="gramStart"/>
      <w:r w:rsidR="00331221" w:rsidRPr="00410EDD">
        <w:rPr>
          <w:rFonts w:ascii="Myriad Pro Light" w:hAnsi="Myriad Pro Light"/>
          <w:b/>
          <w:sz w:val="22"/>
        </w:rPr>
        <w:t>W</w:t>
      </w:r>
      <w:r w:rsidR="00EB24D8" w:rsidRPr="00410EDD">
        <w:rPr>
          <w:rFonts w:ascii="Myriad Pro Light" w:hAnsi="Myriad Pro Light"/>
          <w:b/>
          <w:sz w:val="22"/>
        </w:rPr>
        <w:t>all</w:t>
      </w:r>
      <w:proofErr w:type="gramEnd"/>
      <w:r w:rsidR="00EB24D8" w:rsidRPr="00410EDD">
        <w:rPr>
          <w:rFonts w:ascii="Myriad Pro Light" w:hAnsi="Myriad Pro Light"/>
          <w:b/>
          <w:sz w:val="22"/>
        </w:rPr>
        <w:t xml:space="preserve"> and Ceiling</w:t>
      </w:r>
    </w:p>
    <w:p w14:paraId="015EEBE1" w14:textId="19544C50" w:rsidR="003853F2" w:rsidRPr="00410EDD" w:rsidRDefault="003853F2" w:rsidP="00DA1E94">
      <w:pPr>
        <w:pStyle w:val="Heading2"/>
        <w:ind w:left="1080" w:hanging="360"/>
        <w:rPr>
          <w:rFonts w:ascii="Myriad Pro Light" w:hAnsi="Myriad Pro Light"/>
          <w:szCs w:val="22"/>
          <w:lang w:bidi="ar-SA"/>
        </w:rPr>
      </w:pPr>
      <w:r w:rsidRPr="00410EDD">
        <w:rPr>
          <w:rFonts w:ascii="Myriad Pro Light" w:hAnsi="Myriad Pro Light"/>
          <w:szCs w:val="22"/>
          <w:lang w:bidi="ar-SA"/>
        </w:rPr>
        <w:t xml:space="preserve">Suggested Specifications | Section </w:t>
      </w:r>
      <w:r w:rsidR="00E664BC" w:rsidRPr="00410EDD">
        <w:rPr>
          <w:rFonts w:ascii="Myriad Pro Light" w:hAnsi="Myriad Pro Light"/>
          <w:szCs w:val="22"/>
          <w:lang w:bidi="ar-SA"/>
        </w:rPr>
        <w:t>07 95 00</w:t>
      </w:r>
    </w:p>
    <w:p w14:paraId="7C2E5338" w14:textId="77777777" w:rsidR="00A458D9" w:rsidRPr="009A54A3" w:rsidRDefault="00A458D9" w:rsidP="00A458D9">
      <w:pPr>
        <w:pStyle w:val="Heading2"/>
        <w:tabs>
          <w:tab w:val="left" w:pos="180"/>
        </w:tabs>
        <w:ind w:left="1080" w:hanging="360"/>
        <w:rPr>
          <w:rFonts w:ascii="Myriad Pro Light" w:hAnsi="Myriad Pro Light"/>
          <w:b w:val="0"/>
          <w:bCs w:val="0"/>
          <w:szCs w:val="22"/>
        </w:rPr>
      </w:pPr>
    </w:p>
    <w:p w14:paraId="3DED3F99" w14:textId="77777777" w:rsidR="007E491C" w:rsidRPr="00410EDD" w:rsidRDefault="007E491C" w:rsidP="00DA1E94">
      <w:pPr>
        <w:pStyle w:val="BodyText"/>
        <w:tabs>
          <w:tab w:val="left" w:pos="180"/>
          <w:tab w:val="left" w:pos="360"/>
        </w:tabs>
        <w:ind w:left="1080" w:hanging="360"/>
        <w:rPr>
          <w:rFonts w:ascii="Myriad Pro Light" w:hAnsi="Myriad Pro Light"/>
          <w:b/>
          <w:bCs/>
          <w:sz w:val="22"/>
          <w:szCs w:val="22"/>
        </w:rPr>
      </w:pPr>
      <w:r w:rsidRPr="00410EDD">
        <w:rPr>
          <w:rFonts w:ascii="Myriad Pro Light" w:hAnsi="Myriad Pro Light"/>
          <w:b/>
          <w:bCs/>
          <w:sz w:val="22"/>
          <w:szCs w:val="22"/>
        </w:rPr>
        <w:t>Part 1 – General</w:t>
      </w:r>
    </w:p>
    <w:p w14:paraId="472DC962" w14:textId="524BE1F7" w:rsidR="001931AF" w:rsidRPr="00410EDD" w:rsidRDefault="001931AF">
      <w:pPr>
        <w:pStyle w:val="H4"/>
        <w:numPr>
          <w:ilvl w:val="1"/>
          <w:numId w:val="38"/>
        </w:numPr>
        <w:spacing w:before="0" w:after="0"/>
        <w:ind w:left="1080" w:hanging="360"/>
        <w:rPr>
          <w:rFonts w:ascii="Myriad Pro Light" w:hAnsi="Myriad Pro Light"/>
          <w:bCs/>
          <w:sz w:val="22"/>
          <w:szCs w:val="22"/>
        </w:rPr>
      </w:pPr>
      <w:r w:rsidRPr="00410EDD">
        <w:rPr>
          <w:rFonts w:ascii="Myriad Pro Light" w:hAnsi="Myriad Pro Light"/>
          <w:bCs/>
          <w:sz w:val="22"/>
          <w:szCs w:val="22"/>
        </w:rPr>
        <w:t>Summary</w:t>
      </w:r>
    </w:p>
    <w:p w14:paraId="4428B40C" w14:textId="77777777" w:rsidR="009A54A3" w:rsidRPr="009A54A3" w:rsidRDefault="009A54A3" w:rsidP="009A54A3">
      <w:pPr>
        <w:rPr>
          <w:lang w:bidi="ar-SA"/>
        </w:rPr>
      </w:pPr>
    </w:p>
    <w:p w14:paraId="28D26263" w14:textId="77777777" w:rsidR="00E664BC" w:rsidRPr="009A54A3" w:rsidRDefault="00E664BC" w:rsidP="00DA1E94">
      <w:pPr>
        <w:ind w:left="1080" w:hanging="360"/>
        <w:rPr>
          <w:rFonts w:ascii="Myriad Pro Light" w:hAnsi="Myriad Pro Light"/>
          <w:lang w:bidi="ar-SA"/>
        </w:rPr>
      </w:pPr>
      <w:r w:rsidRPr="009A54A3">
        <w:rPr>
          <w:rFonts w:ascii="Myriad Pro Light" w:hAnsi="Myriad Pro Light"/>
          <w:lang w:bidi="ar-SA"/>
        </w:rPr>
        <w:t>A.</w:t>
      </w:r>
      <w:r w:rsidRPr="009A54A3">
        <w:rPr>
          <w:rFonts w:ascii="Myriad Pro Light" w:hAnsi="Myriad Pro Light"/>
          <w:lang w:bidi="ar-SA"/>
        </w:rPr>
        <w:tab/>
        <w:t>This Section includes the following:</w:t>
      </w:r>
    </w:p>
    <w:p w14:paraId="2A1547EF" w14:textId="77777777" w:rsidR="00E664BC" w:rsidRPr="00BB2D46" w:rsidRDefault="00E664BC" w:rsidP="00DA1E94">
      <w:pPr>
        <w:ind w:left="1482" w:hanging="360"/>
        <w:rPr>
          <w:rFonts w:ascii="Myriad Pro Light" w:hAnsi="Myriad Pro Light"/>
          <w:color w:val="FF0000"/>
          <w:lang w:bidi="ar-SA"/>
        </w:rPr>
      </w:pPr>
      <w:r w:rsidRPr="009A54A3">
        <w:rPr>
          <w:rFonts w:ascii="Myriad Pro Light" w:hAnsi="Myriad Pro Light"/>
          <w:lang w:bidi="ar-SA"/>
        </w:rPr>
        <w:t>1.</w:t>
      </w:r>
      <w:r w:rsidRPr="009A54A3">
        <w:rPr>
          <w:rFonts w:ascii="Myriad Pro Light" w:hAnsi="Myriad Pro Light"/>
          <w:lang w:bidi="ar-SA"/>
        </w:rPr>
        <w:tab/>
        <w:t xml:space="preserve">Architectural joint systems for building interiors. </w:t>
      </w:r>
      <w:r w:rsidRPr="00BB2D46">
        <w:rPr>
          <w:rFonts w:ascii="Myriad Pro Light" w:hAnsi="Myriad Pro Light"/>
          <w:color w:val="FF0000"/>
          <w:lang w:bidi="ar-SA"/>
        </w:rPr>
        <w:t>(</w:t>
      </w:r>
      <w:r w:rsidRPr="00410EDD">
        <w:rPr>
          <w:rFonts w:ascii="Myriad Pro Light" w:hAnsi="Myriad Pro Light"/>
          <w:i/>
          <w:iCs/>
          <w:color w:val="FF0000"/>
          <w:lang w:bidi="ar-SA"/>
        </w:rPr>
        <w:t>delete if not required)</w:t>
      </w:r>
    </w:p>
    <w:p w14:paraId="0D7558BF" w14:textId="77777777" w:rsidR="00E664BC" w:rsidRPr="00410EDD" w:rsidRDefault="00E664BC" w:rsidP="00DA1E94">
      <w:pPr>
        <w:ind w:left="1482" w:hanging="360"/>
        <w:rPr>
          <w:rFonts w:ascii="Myriad Pro Light" w:hAnsi="Myriad Pro Light"/>
          <w:i/>
          <w:iCs/>
          <w:color w:val="FF0000"/>
          <w:lang w:bidi="ar-SA"/>
        </w:rPr>
      </w:pPr>
      <w:r w:rsidRPr="009A54A3">
        <w:rPr>
          <w:rFonts w:ascii="Myriad Pro Light" w:hAnsi="Myriad Pro Light"/>
          <w:lang w:bidi="ar-SA"/>
        </w:rPr>
        <w:t>2.</w:t>
      </w:r>
      <w:r w:rsidRPr="009A54A3">
        <w:rPr>
          <w:rFonts w:ascii="Myriad Pro Light" w:hAnsi="Myriad Pro Light"/>
          <w:lang w:bidi="ar-SA"/>
        </w:rPr>
        <w:tab/>
        <w:t xml:space="preserve">Architectural joint systems for building exteriors. </w:t>
      </w:r>
      <w:r w:rsidRPr="00BB2D46">
        <w:rPr>
          <w:rFonts w:ascii="Myriad Pro Light" w:hAnsi="Myriad Pro Light"/>
          <w:color w:val="FF0000"/>
          <w:lang w:bidi="ar-SA"/>
        </w:rPr>
        <w:t>(</w:t>
      </w:r>
      <w:r w:rsidRPr="00410EDD">
        <w:rPr>
          <w:rFonts w:ascii="Myriad Pro Light" w:hAnsi="Myriad Pro Light"/>
          <w:i/>
          <w:iCs/>
          <w:color w:val="FF0000"/>
          <w:lang w:bidi="ar-SA"/>
        </w:rPr>
        <w:t>delete if not required)</w:t>
      </w:r>
    </w:p>
    <w:p w14:paraId="13E10B23" w14:textId="577269A7" w:rsidR="00E664BC" w:rsidRPr="00BB2D46" w:rsidRDefault="00E664BC" w:rsidP="00DA1E94">
      <w:pPr>
        <w:ind w:left="1482" w:hanging="360"/>
        <w:rPr>
          <w:rFonts w:ascii="Myriad Pro Light" w:hAnsi="Myriad Pro Light"/>
          <w:color w:val="FF0000"/>
          <w:lang w:bidi="ar-SA"/>
        </w:rPr>
      </w:pPr>
      <w:r w:rsidRPr="009A54A3">
        <w:rPr>
          <w:rFonts w:ascii="Myriad Pro Light" w:hAnsi="Myriad Pro Light"/>
          <w:lang w:bidi="ar-SA"/>
        </w:rPr>
        <w:t>3.</w:t>
      </w:r>
      <w:r w:rsidRPr="009A54A3">
        <w:rPr>
          <w:rFonts w:ascii="Myriad Pro Light" w:hAnsi="Myriad Pro Light"/>
          <w:lang w:bidi="ar-SA"/>
        </w:rPr>
        <w:tab/>
        <w:t xml:space="preserve">Architectural joint systems for open-air structures. </w:t>
      </w:r>
      <w:r w:rsidRPr="00BB2D46">
        <w:rPr>
          <w:rFonts w:ascii="Myriad Pro Light" w:hAnsi="Myriad Pro Light"/>
          <w:color w:val="FF0000"/>
          <w:lang w:bidi="ar-SA"/>
        </w:rPr>
        <w:t>(</w:t>
      </w:r>
      <w:r w:rsidRPr="00410EDD">
        <w:rPr>
          <w:rFonts w:ascii="Myriad Pro Light" w:hAnsi="Myriad Pro Light"/>
          <w:i/>
          <w:iCs/>
          <w:color w:val="FF0000"/>
          <w:lang w:bidi="ar-SA"/>
        </w:rPr>
        <w:t>delete if not required)</w:t>
      </w:r>
    </w:p>
    <w:p w14:paraId="5B4C0834" w14:textId="0EE3993F" w:rsidR="00E664BC" w:rsidRPr="009A54A3" w:rsidRDefault="00E664BC" w:rsidP="00DA1E94">
      <w:pPr>
        <w:ind w:left="1080" w:hanging="360"/>
        <w:rPr>
          <w:rFonts w:ascii="Myriad Pro Light" w:hAnsi="Myriad Pro Light"/>
          <w:lang w:bidi="ar-SA"/>
        </w:rPr>
      </w:pPr>
    </w:p>
    <w:p w14:paraId="21491E2A" w14:textId="44A2D5E1" w:rsidR="00E664BC" w:rsidRPr="009A54A3" w:rsidRDefault="00E664BC" w:rsidP="00DA1E94">
      <w:pPr>
        <w:pStyle w:val="PR1"/>
        <w:numPr>
          <w:ilvl w:val="0"/>
          <w:numId w:val="40"/>
        </w:numPr>
        <w:spacing w:before="0"/>
        <w:ind w:left="1080"/>
        <w:jc w:val="left"/>
        <w:rPr>
          <w:rFonts w:ascii="Myriad Pro Light" w:hAnsi="Myriad Pro Light"/>
          <w:szCs w:val="22"/>
        </w:rPr>
      </w:pPr>
      <w:r w:rsidRPr="009A54A3">
        <w:rPr>
          <w:rFonts w:ascii="Myriad Pro Light" w:hAnsi="Myriad Pro Light"/>
          <w:szCs w:val="22"/>
        </w:rPr>
        <w:t xml:space="preserve"> Related Sections include the following:</w:t>
      </w:r>
    </w:p>
    <w:p w14:paraId="0D16F4B2" w14:textId="77777777" w:rsidR="00E664BC" w:rsidRPr="009A54A3" w:rsidRDefault="00E664BC" w:rsidP="00DA1E94">
      <w:pPr>
        <w:pStyle w:val="CMT"/>
        <w:spacing w:before="0"/>
        <w:ind w:left="1482" w:hanging="360"/>
        <w:jc w:val="left"/>
        <w:rPr>
          <w:rFonts w:ascii="Myriad Pro Light" w:hAnsi="Myriad Pro Light"/>
          <w:szCs w:val="22"/>
        </w:rPr>
      </w:pPr>
      <w:r w:rsidRPr="009A54A3">
        <w:rPr>
          <w:rFonts w:ascii="Myriad Pro Light" w:hAnsi="Myriad Pro Light"/>
          <w:szCs w:val="22"/>
        </w:rPr>
        <w:t>List below only products that the reader might expect to find in this Section but are specified elsewhere.</w:t>
      </w:r>
    </w:p>
    <w:p w14:paraId="44B6166C" w14:textId="77777777" w:rsidR="00E664BC" w:rsidRPr="009A54A3" w:rsidRDefault="00E664BC" w:rsidP="00DA1E94">
      <w:pPr>
        <w:pStyle w:val="CMT"/>
        <w:spacing w:before="0"/>
        <w:ind w:left="1482" w:hanging="360"/>
        <w:jc w:val="left"/>
        <w:rPr>
          <w:rFonts w:ascii="Myriad Pro Light" w:hAnsi="Myriad Pro Light"/>
          <w:szCs w:val="22"/>
        </w:rPr>
      </w:pPr>
      <w:r w:rsidRPr="009A54A3">
        <w:rPr>
          <w:rFonts w:ascii="Myriad Pro Light" w:hAnsi="Myriad Pro Light"/>
          <w:szCs w:val="22"/>
        </w:rPr>
        <w:t>Retain first subparagraph below if cast-in frames are included in Project.  Coordinate with Part 2 joint system articles.</w:t>
      </w:r>
    </w:p>
    <w:p w14:paraId="18870B32" w14:textId="77777777" w:rsidR="00E664BC" w:rsidRPr="009A54A3" w:rsidRDefault="00E664BC" w:rsidP="00DA1E94">
      <w:pPr>
        <w:pStyle w:val="PR2"/>
        <w:tabs>
          <w:tab w:val="num" w:pos="1842"/>
        </w:tabs>
        <w:ind w:left="1482" w:hanging="360"/>
        <w:jc w:val="left"/>
        <w:rPr>
          <w:rFonts w:ascii="Myriad Pro Light" w:hAnsi="Myriad Pro Light"/>
          <w:szCs w:val="22"/>
        </w:rPr>
      </w:pPr>
      <w:r w:rsidRPr="009A54A3">
        <w:rPr>
          <w:rFonts w:ascii="Myriad Pro Light" w:hAnsi="Myriad Pro Light"/>
          <w:szCs w:val="22"/>
        </w:rPr>
        <w:t>Division 03 Section "Cast-in-Place Concrete" for cast-in architectural-joint-system frames furnished, but not installed, in this Section.</w:t>
      </w:r>
    </w:p>
    <w:p w14:paraId="0FC54E77" w14:textId="77777777" w:rsidR="00E664BC" w:rsidRPr="009A54A3" w:rsidRDefault="00E664BC" w:rsidP="00DA1E94">
      <w:pPr>
        <w:pStyle w:val="PR2"/>
        <w:tabs>
          <w:tab w:val="num" w:pos="1842"/>
        </w:tabs>
        <w:ind w:left="1482" w:hanging="360"/>
        <w:jc w:val="left"/>
        <w:rPr>
          <w:rFonts w:ascii="Myriad Pro Light" w:hAnsi="Myriad Pro Light"/>
          <w:szCs w:val="22"/>
        </w:rPr>
      </w:pPr>
      <w:r w:rsidRPr="009A54A3">
        <w:rPr>
          <w:rFonts w:ascii="Myriad Pro Light" w:hAnsi="Myriad Pro Light"/>
          <w:szCs w:val="22"/>
        </w:rPr>
        <w:t>Division 04 Section "Unit Masonry" for masonry wall joint systems.</w:t>
      </w:r>
    </w:p>
    <w:p w14:paraId="1F5FE1C8" w14:textId="77777777" w:rsidR="00E664BC" w:rsidRPr="009A54A3" w:rsidRDefault="00E664BC" w:rsidP="00DA1E94">
      <w:pPr>
        <w:pStyle w:val="PR2"/>
        <w:tabs>
          <w:tab w:val="num" w:pos="1842"/>
        </w:tabs>
        <w:ind w:left="1482" w:hanging="360"/>
        <w:jc w:val="left"/>
        <w:rPr>
          <w:rFonts w:ascii="Myriad Pro Light" w:hAnsi="Myriad Pro Light"/>
          <w:szCs w:val="22"/>
        </w:rPr>
      </w:pPr>
      <w:r w:rsidRPr="009A54A3">
        <w:rPr>
          <w:rFonts w:ascii="Myriad Pro Light" w:hAnsi="Myriad Pro Light"/>
          <w:szCs w:val="22"/>
        </w:rPr>
        <w:t>Division 07 Section "Sheet Metal Roofing" for sheet metal roof joint systems.</w:t>
      </w:r>
    </w:p>
    <w:p w14:paraId="3C657220" w14:textId="77777777" w:rsidR="00E664BC" w:rsidRPr="009A54A3" w:rsidRDefault="00E664BC" w:rsidP="00DA1E94">
      <w:pPr>
        <w:pStyle w:val="PR2"/>
        <w:tabs>
          <w:tab w:val="num" w:pos="1842"/>
        </w:tabs>
        <w:ind w:left="1482" w:hanging="360"/>
        <w:jc w:val="left"/>
        <w:rPr>
          <w:rFonts w:ascii="Myriad Pro Light" w:hAnsi="Myriad Pro Light"/>
          <w:szCs w:val="22"/>
        </w:rPr>
      </w:pPr>
      <w:r w:rsidRPr="009A54A3">
        <w:rPr>
          <w:rFonts w:ascii="Myriad Pro Light" w:hAnsi="Myriad Pro Light"/>
          <w:szCs w:val="22"/>
        </w:rPr>
        <w:t>Division 07 Section "Sheet Metal Flashing and Trim" for sheet metal wall joint systems.</w:t>
      </w:r>
    </w:p>
    <w:p w14:paraId="1AD7FF82" w14:textId="77777777" w:rsidR="00E664BC" w:rsidRPr="009A54A3" w:rsidRDefault="00E664BC" w:rsidP="00DA1E94">
      <w:pPr>
        <w:pStyle w:val="PR2"/>
        <w:tabs>
          <w:tab w:val="num" w:pos="1842"/>
        </w:tabs>
        <w:ind w:left="1482" w:hanging="360"/>
        <w:jc w:val="left"/>
        <w:rPr>
          <w:rFonts w:ascii="Myriad Pro Light" w:hAnsi="Myriad Pro Light"/>
          <w:szCs w:val="22"/>
        </w:rPr>
      </w:pPr>
      <w:r w:rsidRPr="009A54A3">
        <w:rPr>
          <w:rFonts w:ascii="Myriad Pro Light" w:hAnsi="Myriad Pro Light"/>
          <w:szCs w:val="22"/>
        </w:rPr>
        <w:t>Division 07 Section "Fire-Resistive Joint Systems" for liquid-applied joint sealants in fire-resistive building joints.</w:t>
      </w:r>
    </w:p>
    <w:p w14:paraId="4C7ABE02" w14:textId="5401FA0F" w:rsidR="00E664BC" w:rsidRPr="00DA1E94" w:rsidRDefault="00E664BC" w:rsidP="00DA1E94">
      <w:pPr>
        <w:pStyle w:val="PR2"/>
        <w:tabs>
          <w:tab w:val="num" w:pos="1842"/>
        </w:tabs>
        <w:ind w:left="1482" w:hanging="360"/>
        <w:jc w:val="left"/>
        <w:rPr>
          <w:rFonts w:ascii="Myriad Pro Light" w:hAnsi="Myriad Pro Light"/>
        </w:rPr>
      </w:pPr>
      <w:r w:rsidRPr="00DA1E94">
        <w:rPr>
          <w:rFonts w:ascii="Myriad Pro Light" w:hAnsi="Myriad Pro Light"/>
        </w:rPr>
        <w:t>Division 07 Section "Joint Sealants" for liquid-applied joint sealants</w:t>
      </w:r>
    </w:p>
    <w:p w14:paraId="4F7A651D" w14:textId="77777777" w:rsidR="00E664BC" w:rsidRPr="009A54A3" w:rsidRDefault="00E664BC" w:rsidP="00DA1E94">
      <w:pPr>
        <w:ind w:left="1080" w:hanging="360"/>
        <w:rPr>
          <w:rFonts w:ascii="Myriad Pro Light" w:hAnsi="Myriad Pro Light"/>
          <w:lang w:bidi="ar-SA"/>
        </w:rPr>
      </w:pPr>
    </w:p>
    <w:p w14:paraId="37F8E011" w14:textId="77777777" w:rsidR="00E664BC" w:rsidRPr="009A54A3" w:rsidRDefault="00E664BC" w:rsidP="00DA1E94">
      <w:pPr>
        <w:ind w:left="1080" w:hanging="360"/>
        <w:rPr>
          <w:rFonts w:ascii="Myriad Pro Light" w:hAnsi="Myriad Pro Light"/>
          <w:lang w:bidi="ar-SA"/>
        </w:rPr>
      </w:pPr>
    </w:p>
    <w:p w14:paraId="41FAEFA6" w14:textId="185C65F6" w:rsidR="001931AF" w:rsidRPr="00410EDD" w:rsidRDefault="001931AF" w:rsidP="00DA1E94">
      <w:pPr>
        <w:pStyle w:val="H4"/>
        <w:numPr>
          <w:ilvl w:val="1"/>
          <w:numId w:val="38"/>
        </w:numPr>
        <w:spacing w:before="0" w:after="0"/>
        <w:ind w:left="1080" w:hanging="360"/>
        <w:rPr>
          <w:rFonts w:ascii="Myriad Pro Light" w:hAnsi="Myriad Pro Light"/>
          <w:bCs/>
          <w:sz w:val="22"/>
          <w:szCs w:val="22"/>
        </w:rPr>
      </w:pPr>
      <w:r w:rsidRPr="00410EDD">
        <w:rPr>
          <w:rFonts w:ascii="Myriad Pro Light" w:hAnsi="Myriad Pro Light"/>
          <w:bCs/>
          <w:sz w:val="22"/>
          <w:szCs w:val="22"/>
        </w:rPr>
        <w:t>References</w:t>
      </w:r>
    </w:p>
    <w:p w14:paraId="2BC05600" w14:textId="4F3F1C34" w:rsidR="00CD7A4A" w:rsidRDefault="00CD7A4A" w:rsidP="00CD7A4A">
      <w:pPr>
        <w:pStyle w:val="ListParagraph"/>
        <w:numPr>
          <w:ilvl w:val="0"/>
          <w:numId w:val="57"/>
        </w:numPr>
        <w:rPr>
          <w:lang w:bidi="ar-SA"/>
        </w:rPr>
      </w:pPr>
      <w:r>
        <w:rPr>
          <w:lang w:bidi="ar-SA"/>
        </w:rPr>
        <w:t>American Society for Testing and Materials</w:t>
      </w:r>
    </w:p>
    <w:p w14:paraId="4329D30D" w14:textId="2B989CAE" w:rsidR="00CD7A4A" w:rsidRPr="00CD7A4A" w:rsidRDefault="00CD7A4A" w:rsidP="00CD7A4A">
      <w:pPr>
        <w:pStyle w:val="ListParagraph"/>
        <w:numPr>
          <w:ilvl w:val="0"/>
          <w:numId w:val="58"/>
        </w:numPr>
        <w:rPr>
          <w:lang w:bidi="ar-SA"/>
        </w:rPr>
      </w:pPr>
      <w:r>
        <w:rPr>
          <w:lang w:bidi="ar-SA"/>
        </w:rPr>
        <w:t>ASTM E1399</w:t>
      </w:r>
    </w:p>
    <w:p w14:paraId="55D885C3" w14:textId="0F21D76C" w:rsidR="000E2297" w:rsidRPr="009A54A3" w:rsidRDefault="000E2297" w:rsidP="00CD7A4A">
      <w:pPr>
        <w:ind w:left="720"/>
        <w:outlineLvl w:val="1"/>
        <w:rPr>
          <w:rFonts w:ascii="Myriad Pro Light" w:hAnsi="Myriad Pro Light"/>
        </w:rPr>
      </w:pPr>
    </w:p>
    <w:p w14:paraId="1803A485" w14:textId="5D33E915" w:rsidR="000E2297" w:rsidRPr="00410EDD" w:rsidRDefault="000E2297" w:rsidP="00FD0B70">
      <w:pPr>
        <w:pStyle w:val="PlainText"/>
        <w:numPr>
          <w:ilvl w:val="1"/>
          <w:numId w:val="38"/>
        </w:numPr>
        <w:rPr>
          <w:rFonts w:ascii="Myriad Pro Light" w:hAnsi="Myriad Pro Light"/>
          <w:b/>
          <w:bCs/>
          <w:color w:val="000000"/>
          <w:sz w:val="22"/>
          <w:szCs w:val="22"/>
        </w:rPr>
      </w:pPr>
      <w:r w:rsidRPr="00410EDD">
        <w:rPr>
          <w:rFonts w:ascii="Myriad Pro Light" w:hAnsi="Myriad Pro Light"/>
          <w:b/>
          <w:bCs/>
          <w:color w:val="000000"/>
          <w:sz w:val="22"/>
          <w:szCs w:val="22"/>
        </w:rPr>
        <w:t>Definitions</w:t>
      </w:r>
    </w:p>
    <w:p w14:paraId="5D422FA0" w14:textId="77777777" w:rsidR="009A54A3" w:rsidRPr="009A54A3" w:rsidRDefault="009A54A3" w:rsidP="00182E31">
      <w:pPr>
        <w:pStyle w:val="ListParagraph"/>
        <w:ind w:left="1080" w:hanging="360"/>
        <w:rPr>
          <w:rFonts w:ascii="Myriad Pro Light" w:hAnsi="Myriad Pro Light"/>
          <w:color w:val="000000"/>
        </w:rPr>
      </w:pPr>
    </w:p>
    <w:p w14:paraId="40EE4186" w14:textId="0B6B3AE7" w:rsidR="00E664BC" w:rsidRPr="009A54A3" w:rsidRDefault="00182E31" w:rsidP="00182E31">
      <w:pPr>
        <w:pStyle w:val="PR1"/>
        <w:numPr>
          <w:ilvl w:val="4"/>
          <w:numId w:val="41"/>
        </w:numPr>
        <w:spacing w:before="0"/>
        <w:ind w:left="1080" w:hanging="360"/>
        <w:jc w:val="left"/>
        <w:outlineLvl w:val="9"/>
        <w:rPr>
          <w:rFonts w:ascii="Myriad Pro Light" w:hAnsi="Myriad Pro Light"/>
          <w:szCs w:val="22"/>
        </w:rPr>
      </w:pPr>
      <w:r>
        <w:rPr>
          <w:rFonts w:ascii="Myriad Pro Light" w:hAnsi="Myriad Pro Light"/>
          <w:szCs w:val="22"/>
        </w:rPr>
        <w:t xml:space="preserve">    </w:t>
      </w:r>
      <w:r w:rsidR="00E664BC" w:rsidRPr="009A54A3">
        <w:rPr>
          <w:rFonts w:ascii="Myriad Pro Light" w:hAnsi="Myriad Pro Light"/>
          <w:szCs w:val="22"/>
        </w:rPr>
        <w:t>Maximum Joint Width:  Widest linear gap a joint system tolerates and in which it performs its designed function without damaging its functional capabilities.</w:t>
      </w:r>
    </w:p>
    <w:p w14:paraId="0F547AAA" w14:textId="2E518412" w:rsidR="00E664BC" w:rsidRDefault="00182E31" w:rsidP="00182E31">
      <w:pPr>
        <w:pStyle w:val="PR1"/>
        <w:spacing w:before="0"/>
        <w:ind w:left="1080" w:hanging="360"/>
        <w:jc w:val="left"/>
        <w:outlineLvl w:val="9"/>
        <w:rPr>
          <w:rFonts w:ascii="Myriad Pro Light" w:hAnsi="Myriad Pro Light"/>
          <w:szCs w:val="22"/>
        </w:rPr>
      </w:pPr>
      <w:r>
        <w:rPr>
          <w:rFonts w:ascii="Myriad Pro Light" w:hAnsi="Myriad Pro Light"/>
          <w:szCs w:val="22"/>
        </w:rPr>
        <w:t xml:space="preserve">   </w:t>
      </w:r>
      <w:r w:rsidR="00E664BC" w:rsidRPr="009A54A3">
        <w:rPr>
          <w:rFonts w:ascii="Myriad Pro Light" w:hAnsi="Myriad Pro Light"/>
          <w:szCs w:val="22"/>
        </w:rPr>
        <w:t>Minimum Joint Width:  Narrowest linear gap a joint system tolerates and in which it performs its designed function without damaging its functional capabilities.</w:t>
      </w:r>
    </w:p>
    <w:p w14:paraId="0D6A4F25" w14:textId="19B6DC71" w:rsidR="00CD7A4A" w:rsidRPr="009A54A3" w:rsidRDefault="00182E31" w:rsidP="00182E31">
      <w:pPr>
        <w:pStyle w:val="PR1"/>
        <w:spacing w:before="0"/>
        <w:ind w:left="1080" w:hanging="360"/>
        <w:jc w:val="left"/>
        <w:outlineLvl w:val="9"/>
        <w:rPr>
          <w:rFonts w:ascii="Myriad Pro Light" w:hAnsi="Myriad Pro Light"/>
          <w:szCs w:val="22"/>
        </w:rPr>
      </w:pPr>
      <w:r>
        <w:rPr>
          <w:rFonts w:ascii="Myriad Pro Light" w:hAnsi="Myriad Pro Light"/>
          <w:szCs w:val="22"/>
        </w:rPr>
        <w:t xml:space="preserve">   </w:t>
      </w:r>
      <w:r w:rsidR="00CD7A4A">
        <w:rPr>
          <w:rFonts w:ascii="Myriad Pro Light" w:hAnsi="Myriad Pro Light"/>
          <w:szCs w:val="22"/>
        </w:rPr>
        <w:t>Lateral Shear Movement Capability</w:t>
      </w:r>
    </w:p>
    <w:p w14:paraId="36F27C16" w14:textId="1B094169" w:rsidR="00E664BC" w:rsidRPr="009A54A3" w:rsidRDefault="00182E31" w:rsidP="00182E31">
      <w:pPr>
        <w:pStyle w:val="PR1"/>
        <w:spacing w:before="0"/>
        <w:ind w:left="1080" w:hanging="360"/>
        <w:jc w:val="left"/>
        <w:outlineLvl w:val="9"/>
        <w:rPr>
          <w:rFonts w:ascii="Myriad Pro Light" w:hAnsi="Myriad Pro Light"/>
          <w:szCs w:val="22"/>
        </w:rPr>
      </w:pPr>
      <w:r>
        <w:rPr>
          <w:rFonts w:ascii="Myriad Pro Light" w:hAnsi="Myriad Pro Light"/>
          <w:szCs w:val="22"/>
        </w:rPr>
        <w:t xml:space="preserve">  </w:t>
      </w:r>
      <w:r w:rsidR="00E664BC" w:rsidRPr="009A54A3">
        <w:rPr>
          <w:rFonts w:ascii="Myriad Pro Light" w:hAnsi="Myriad Pro Light"/>
          <w:szCs w:val="22"/>
        </w:rPr>
        <w:t>Movement Capability: Value obtained from the difference between widest and narrowest widths of a joint.</w:t>
      </w:r>
      <w:r>
        <w:rPr>
          <w:rFonts w:ascii="Myriad Pro Light" w:hAnsi="Myriad Pro Light"/>
          <w:szCs w:val="22"/>
        </w:rPr>
        <w:t xml:space="preserve"> </w:t>
      </w:r>
    </w:p>
    <w:p w14:paraId="0F8F37E7" w14:textId="36126BB0" w:rsidR="00E664BC" w:rsidRPr="009A54A3" w:rsidRDefault="00182E31" w:rsidP="00182E31">
      <w:pPr>
        <w:pStyle w:val="CMT"/>
        <w:spacing w:before="0"/>
        <w:ind w:left="1080" w:hanging="360"/>
        <w:jc w:val="left"/>
        <w:rPr>
          <w:rFonts w:ascii="Myriad Pro Light" w:hAnsi="Myriad Pro Light"/>
          <w:szCs w:val="22"/>
        </w:rPr>
      </w:pPr>
      <w:r w:rsidRPr="00182E31">
        <w:rPr>
          <w:rFonts w:ascii="Myriad Pro Light" w:hAnsi="Myriad Pro Light"/>
          <w:vanish w:val="0"/>
          <w:color w:val="auto"/>
          <w:szCs w:val="22"/>
        </w:rPr>
        <w:t xml:space="preserve"> E.   </w:t>
      </w:r>
      <w:r w:rsidR="00E664BC" w:rsidRPr="009A54A3">
        <w:rPr>
          <w:rFonts w:ascii="Myriad Pro Light" w:hAnsi="Myriad Pro Light"/>
          <w:szCs w:val="22"/>
        </w:rPr>
        <w:t>Definition in paragraph below is from UL 2079.</w:t>
      </w:r>
    </w:p>
    <w:p w14:paraId="04605F94" w14:textId="77777777" w:rsidR="00E664BC" w:rsidRPr="009A54A3" w:rsidRDefault="00E664BC" w:rsidP="00182E31">
      <w:pPr>
        <w:pStyle w:val="PR1"/>
        <w:spacing w:before="0"/>
        <w:ind w:left="1080" w:hanging="360"/>
        <w:jc w:val="left"/>
        <w:outlineLvl w:val="9"/>
        <w:rPr>
          <w:rFonts w:ascii="Myriad Pro Light" w:hAnsi="Myriad Pro Light"/>
          <w:szCs w:val="22"/>
        </w:rPr>
      </w:pPr>
      <w:r w:rsidRPr="009A54A3">
        <w:rPr>
          <w:rFonts w:ascii="Myriad Pro Light" w:hAnsi="Myriad Pro Light"/>
          <w:szCs w:val="22"/>
        </w:rPr>
        <w:t>Nominal Joint Width:  The width of the linear opening specified in practice and in which the joint system is installed.</w:t>
      </w:r>
    </w:p>
    <w:p w14:paraId="4C99FE35" w14:textId="77777777" w:rsidR="000E2297" w:rsidRPr="009A54A3" w:rsidRDefault="000E2297" w:rsidP="00DA1E94">
      <w:pPr>
        <w:ind w:left="1080" w:hanging="360"/>
        <w:outlineLvl w:val="1"/>
        <w:rPr>
          <w:rFonts w:ascii="Myriad Pro Light" w:hAnsi="Myriad Pro Light"/>
        </w:rPr>
      </w:pPr>
    </w:p>
    <w:p w14:paraId="3072A5CF" w14:textId="1338AF0C" w:rsidR="001931AF" w:rsidRPr="00410EDD" w:rsidRDefault="001931AF" w:rsidP="00DA1E94">
      <w:pPr>
        <w:pStyle w:val="H4"/>
        <w:numPr>
          <w:ilvl w:val="1"/>
          <w:numId w:val="56"/>
        </w:numPr>
        <w:spacing w:before="0" w:after="0"/>
        <w:rPr>
          <w:rFonts w:ascii="Myriad Pro Light" w:hAnsi="Myriad Pro Light"/>
          <w:bCs/>
          <w:sz w:val="22"/>
          <w:szCs w:val="22"/>
        </w:rPr>
      </w:pPr>
      <w:r w:rsidRPr="00410EDD">
        <w:rPr>
          <w:rFonts w:ascii="Myriad Pro Light" w:hAnsi="Myriad Pro Light"/>
          <w:bCs/>
          <w:sz w:val="22"/>
          <w:szCs w:val="22"/>
        </w:rPr>
        <w:t>Submittals</w:t>
      </w:r>
    </w:p>
    <w:p w14:paraId="482F154D" w14:textId="77777777" w:rsidR="009A54A3" w:rsidRPr="009A54A3" w:rsidRDefault="009A54A3" w:rsidP="009A54A3">
      <w:pPr>
        <w:rPr>
          <w:lang w:bidi="ar-SA"/>
        </w:rPr>
      </w:pPr>
    </w:p>
    <w:p w14:paraId="416E6BB5" w14:textId="77777777" w:rsidR="00E664BC" w:rsidRPr="009A54A3" w:rsidRDefault="00E664BC" w:rsidP="00DA1E94">
      <w:pPr>
        <w:ind w:left="1080" w:hanging="360"/>
        <w:rPr>
          <w:rFonts w:ascii="Myriad Pro Light" w:hAnsi="Myriad Pro Light"/>
          <w:lang w:bidi="ar-SA"/>
        </w:rPr>
      </w:pPr>
      <w:r w:rsidRPr="009A54A3">
        <w:rPr>
          <w:rFonts w:ascii="Myriad Pro Light" w:hAnsi="Myriad Pro Light"/>
          <w:lang w:bidi="ar-SA"/>
        </w:rPr>
        <w:t>A.</w:t>
      </w:r>
      <w:r w:rsidRPr="009A54A3">
        <w:rPr>
          <w:rFonts w:ascii="Myriad Pro Light" w:hAnsi="Myriad Pro Light"/>
          <w:lang w:bidi="ar-SA"/>
        </w:rPr>
        <w:tab/>
        <w:t>Shop Drawings:  Provide the following for each joint system specified and obtain approval prior to fabrication and shipment of materials to the job site:</w:t>
      </w:r>
    </w:p>
    <w:p w14:paraId="4426E601" w14:textId="180A0932" w:rsidR="00E664BC" w:rsidRPr="009A54A3" w:rsidRDefault="00E664BC" w:rsidP="00DA1E94">
      <w:pPr>
        <w:ind w:left="2043" w:hanging="360"/>
        <w:rPr>
          <w:rFonts w:ascii="Myriad Pro Light" w:hAnsi="Myriad Pro Light"/>
          <w:lang w:bidi="ar-SA"/>
        </w:rPr>
      </w:pPr>
      <w:r w:rsidRPr="009A54A3">
        <w:rPr>
          <w:rFonts w:ascii="Myriad Pro Light" w:hAnsi="Myriad Pro Light"/>
          <w:lang w:bidi="ar-SA"/>
        </w:rPr>
        <w:t>1.</w:t>
      </w:r>
      <w:r w:rsidRPr="009A54A3">
        <w:rPr>
          <w:rFonts w:ascii="Myriad Pro Light" w:hAnsi="Myriad Pro Light"/>
          <w:lang w:bidi="ar-SA"/>
        </w:rPr>
        <w:tab/>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540F71B2" w14:textId="77777777" w:rsidR="00C0363E" w:rsidRPr="009A54A3" w:rsidRDefault="00C0363E" w:rsidP="00DA1E94">
      <w:pPr>
        <w:ind w:left="1482" w:hanging="360"/>
        <w:rPr>
          <w:rFonts w:ascii="Myriad Pro Light" w:hAnsi="Myriad Pro Light"/>
          <w:lang w:bidi="ar-SA"/>
        </w:rPr>
      </w:pPr>
    </w:p>
    <w:p w14:paraId="235299BE" w14:textId="72BDE8EE" w:rsidR="00E664BC" w:rsidRPr="009A54A3" w:rsidRDefault="00E664BC" w:rsidP="00182E31">
      <w:pPr>
        <w:ind w:left="1080" w:hanging="360"/>
        <w:rPr>
          <w:rFonts w:ascii="Myriad Pro Light" w:hAnsi="Myriad Pro Light"/>
          <w:lang w:bidi="ar-SA"/>
        </w:rPr>
      </w:pPr>
      <w:r w:rsidRPr="009A54A3">
        <w:rPr>
          <w:rFonts w:ascii="Myriad Pro Light" w:hAnsi="Myriad Pro Light"/>
          <w:lang w:bidi="ar-SA"/>
        </w:rPr>
        <w:lastRenderedPageBreak/>
        <w:t>B.</w:t>
      </w:r>
      <w:r w:rsidRPr="009A54A3">
        <w:rPr>
          <w:rFonts w:ascii="Myriad Pro Light" w:hAnsi="Myriad Pro Light"/>
          <w:lang w:bidi="ar-SA"/>
        </w:rPr>
        <w:tab/>
        <w:t>Product Data: Submit copies of manufacturer’s latest published literature for materials specified herein for approval and obtain approval before materials are fabricated and delivered to the site. Data to clearly indicate movement capability of cover assemblies and suitability of material used in exterior seal for UV exposure.</w:t>
      </w:r>
    </w:p>
    <w:p w14:paraId="7A9DE313" w14:textId="77777777" w:rsidR="00C0363E" w:rsidRPr="009A54A3" w:rsidRDefault="00C0363E" w:rsidP="00DA1E94">
      <w:pPr>
        <w:ind w:left="1080" w:hanging="360"/>
        <w:rPr>
          <w:rFonts w:ascii="Myriad Pro Light" w:hAnsi="Myriad Pro Light"/>
          <w:lang w:bidi="ar-SA"/>
        </w:rPr>
      </w:pPr>
    </w:p>
    <w:p w14:paraId="32E0DEA6" w14:textId="77777777" w:rsidR="00E664BC" w:rsidRPr="009A54A3" w:rsidRDefault="00E664BC" w:rsidP="00DA1E94">
      <w:pPr>
        <w:ind w:left="1080" w:hanging="360"/>
        <w:rPr>
          <w:rFonts w:ascii="Myriad Pro Light" w:hAnsi="Myriad Pro Light"/>
          <w:lang w:bidi="ar-SA"/>
        </w:rPr>
      </w:pPr>
      <w:r w:rsidRPr="009A54A3">
        <w:rPr>
          <w:rFonts w:ascii="Myriad Pro Light" w:hAnsi="Myriad Pro Light"/>
          <w:lang w:bidi="ar-SA"/>
        </w:rPr>
        <w:t>C.</w:t>
      </w:r>
      <w:r w:rsidRPr="009A54A3">
        <w:rPr>
          <w:rFonts w:ascii="Myriad Pro Light" w:hAnsi="Myriad Pro Light"/>
          <w:lang w:bidi="ar-SA"/>
        </w:rPr>
        <w:tab/>
        <w:t>Samples for Initial Selection:  For each type of joint system indicated.</w:t>
      </w:r>
    </w:p>
    <w:p w14:paraId="22CB0FDF" w14:textId="77777777" w:rsidR="00C0363E" w:rsidRPr="009A54A3" w:rsidRDefault="00C0363E" w:rsidP="00DA1E94">
      <w:pPr>
        <w:ind w:left="1683" w:hanging="360"/>
        <w:rPr>
          <w:rFonts w:ascii="Myriad Pro Light" w:hAnsi="Myriad Pro Light"/>
          <w:lang w:bidi="ar-SA"/>
        </w:rPr>
      </w:pPr>
    </w:p>
    <w:p w14:paraId="12DFC940" w14:textId="49CCCAE2" w:rsidR="00E664BC" w:rsidRPr="009A54A3" w:rsidRDefault="00E664BC" w:rsidP="00DA1E94">
      <w:pPr>
        <w:ind w:left="1080" w:hanging="360"/>
        <w:rPr>
          <w:rFonts w:ascii="Myriad Pro Light" w:hAnsi="Myriad Pro Light"/>
          <w:lang w:bidi="ar-SA"/>
        </w:rPr>
      </w:pPr>
      <w:r w:rsidRPr="009A54A3">
        <w:rPr>
          <w:rFonts w:ascii="Myriad Pro Light" w:hAnsi="Myriad Pro Light"/>
          <w:lang w:bidi="ar-SA"/>
        </w:rPr>
        <w:t>D.</w:t>
      </w:r>
      <w:r w:rsidRPr="009A54A3">
        <w:rPr>
          <w:rFonts w:ascii="Myriad Pro Light" w:hAnsi="Myriad Pro Light"/>
          <w:lang w:bidi="ar-SA"/>
        </w:rPr>
        <w:tab/>
        <w:t>Certificates – Material test reports from qualified independent testing laboratory indicating and interpreting test results relative to compliance of fire-rated expansion joint assemblies with requirements indicated.</w:t>
      </w:r>
    </w:p>
    <w:p w14:paraId="509027F4" w14:textId="77777777" w:rsidR="00C0363E" w:rsidRPr="00410EDD" w:rsidRDefault="00C0363E" w:rsidP="00DA1E94">
      <w:pPr>
        <w:ind w:left="1080" w:hanging="360"/>
        <w:rPr>
          <w:rFonts w:ascii="Myriad Pro Light" w:hAnsi="Myriad Pro Light"/>
          <w:b/>
          <w:bCs/>
          <w:lang w:bidi="ar-SA"/>
        </w:rPr>
      </w:pPr>
    </w:p>
    <w:p w14:paraId="367DF7FC" w14:textId="6C6EC71D" w:rsidR="001931AF" w:rsidRPr="00410EDD" w:rsidRDefault="006A41ED" w:rsidP="00DA1E94">
      <w:pPr>
        <w:pStyle w:val="ListParagraph"/>
        <w:numPr>
          <w:ilvl w:val="1"/>
          <w:numId w:val="56"/>
        </w:numPr>
        <w:ind w:left="1080"/>
        <w:rPr>
          <w:rFonts w:ascii="Myriad Pro Light" w:hAnsi="Myriad Pro Light"/>
          <w:b/>
          <w:bCs/>
        </w:rPr>
      </w:pPr>
      <w:r w:rsidRPr="00410EDD">
        <w:rPr>
          <w:rFonts w:ascii="Myriad Pro Light" w:hAnsi="Myriad Pro Light"/>
          <w:b/>
          <w:bCs/>
          <w:lang w:bidi="ar-SA"/>
        </w:rPr>
        <w:t xml:space="preserve"> </w:t>
      </w:r>
      <w:r w:rsidR="001931AF" w:rsidRPr="00410EDD">
        <w:rPr>
          <w:rFonts w:ascii="Myriad Pro Light" w:hAnsi="Myriad Pro Light"/>
          <w:b/>
          <w:bCs/>
        </w:rPr>
        <w:t xml:space="preserve"> Quality Assurance</w:t>
      </w:r>
    </w:p>
    <w:p w14:paraId="70D988C3" w14:textId="77777777" w:rsidR="009F68E6" w:rsidRPr="009F68E6" w:rsidRDefault="009F68E6" w:rsidP="009F68E6">
      <w:pPr>
        <w:rPr>
          <w:rFonts w:ascii="Myriad Pro Light" w:hAnsi="Myriad Pro Light"/>
        </w:rPr>
      </w:pPr>
    </w:p>
    <w:p w14:paraId="06C1CEB6" w14:textId="3BD53E7D" w:rsidR="006A41ED" w:rsidRPr="009A54A3" w:rsidRDefault="00EB24D8" w:rsidP="00C16521">
      <w:pPr>
        <w:pStyle w:val="PR1"/>
        <w:numPr>
          <w:ilvl w:val="0"/>
          <w:numId w:val="61"/>
        </w:numPr>
        <w:spacing w:before="0"/>
        <w:ind w:left="1080"/>
        <w:jc w:val="left"/>
        <w:outlineLvl w:val="0"/>
        <w:rPr>
          <w:rFonts w:ascii="Myriad Pro Light" w:hAnsi="Myriad Pro Light"/>
          <w:szCs w:val="22"/>
        </w:rPr>
      </w:pPr>
      <w:r>
        <w:rPr>
          <w:rFonts w:ascii="Myriad Pro Light" w:hAnsi="Myriad Pro Light"/>
          <w:szCs w:val="22"/>
        </w:rPr>
        <w:t>S</w:t>
      </w:r>
      <w:r w:rsidR="006A41ED" w:rsidRPr="009A54A3">
        <w:rPr>
          <w:rFonts w:ascii="Myriad Pro Light" w:hAnsi="Myriad Pro Light"/>
          <w:szCs w:val="22"/>
        </w:rPr>
        <w:t>ource Limitations:  Obtain all architectural joint systems through one source from a single manufacturer.</w:t>
      </w:r>
    </w:p>
    <w:p w14:paraId="5423E326" w14:textId="77777777" w:rsidR="006A41ED" w:rsidRPr="009A54A3" w:rsidRDefault="006A41ED" w:rsidP="009F68E6">
      <w:pPr>
        <w:pStyle w:val="CMT"/>
        <w:numPr>
          <w:ilvl w:val="0"/>
          <w:numId w:val="61"/>
        </w:numPr>
        <w:spacing w:before="0"/>
        <w:ind w:left="1080"/>
        <w:jc w:val="left"/>
        <w:outlineLvl w:val="0"/>
        <w:rPr>
          <w:rFonts w:ascii="Myriad Pro Light" w:hAnsi="Myriad Pro Light"/>
          <w:szCs w:val="22"/>
        </w:rPr>
      </w:pPr>
      <w:r w:rsidRPr="009A54A3">
        <w:rPr>
          <w:rFonts w:ascii="Myriad Pro Light" w:hAnsi="Myriad Pro Light"/>
          <w:szCs w:val="22"/>
        </w:rPr>
        <w:t>Retain paragraph and subparagraph below to allow drawing details based on one manufacturer's product to establish requirements and still allow competition.  Coordinate with Division 01 requirements.</w:t>
      </w:r>
    </w:p>
    <w:p w14:paraId="7FCE0A22" w14:textId="50E836C6" w:rsidR="006A41ED" w:rsidRPr="009A54A3" w:rsidRDefault="009F68E6" w:rsidP="00C16521">
      <w:pPr>
        <w:pStyle w:val="PR1"/>
        <w:numPr>
          <w:ilvl w:val="0"/>
          <w:numId w:val="0"/>
        </w:numPr>
        <w:spacing w:before="0"/>
        <w:ind w:left="1080" w:hanging="360"/>
        <w:jc w:val="left"/>
        <w:outlineLvl w:val="0"/>
        <w:rPr>
          <w:rFonts w:ascii="Myriad Pro Light" w:hAnsi="Myriad Pro Light"/>
          <w:szCs w:val="22"/>
        </w:rPr>
      </w:pPr>
      <w:r>
        <w:rPr>
          <w:rFonts w:ascii="Myriad Pro Light" w:hAnsi="Myriad Pro Light"/>
          <w:szCs w:val="22"/>
        </w:rPr>
        <w:t>B.</w:t>
      </w:r>
      <w:r w:rsidRPr="009A54A3">
        <w:rPr>
          <w:rFonts w:ascii="Myriad Pro Light" w:hAnsi="Myriad Pro Light"/>
          <w:szCs w:val="22"/>
        </w:rPr>
        <w:t xml:space="preserve"> </w:t>
      </w:r>
      <w:r w:rsidR="00C16521">
        <w:rPr>
          <w:rFonts w:ascii="Myriad Pro Light" w:hAnsi="Myriad Pro Light"/>
          <w:szCs w:val="22"/>
        </w:rPr>
        <w:t xml:space="preserve">   </w:t>
      </w:r>
      <w:r w:rsidRPr="009A54A3">
        <w:rPr>
          <w:rFonts w:ascii="Myriad Pro Light" w:hAnsi="Myriad Pro Light"/>
          <w:szCs w:val="22"/>
        </w:rPr>
        <w:t>Product</w:t>
      </w:r>
      <w:r w:rsidR="006A41ED" w:rsidRPr="009A54A3">
        <w:rPr>
          <w:rFonts w:ascii="Myriad Pro Light" w:hAnsi="Myriad Pro Light"/>
          <w:szCs w:val="22"/>
        </w:rPr>
        <w:t xml:space="preserve"> Options:  Drawings indicate size, profiles, and dimensional requirements of architectural joint systems and are based on the specific systems indicated.  Refer to Division 01 Section "Product Requirements."</w:t>
      </w:r>
    </w:p>
    <w:p w14:paraId="1E67B8AF" w14:textId="77777777" w:rsidR="006A41ED" w:rsidRPr="009A54A3" w:rsidRDefault="006A41ED" w:rsidP="009F68E6">
      <w:pPr>
        <w:pStyle w:val="PR2"/>
        <w:numPr>
          <w:ilvl w:val="0"/>
          <w:numId w:val="61"/>
        </w:numPr>
        <w:ind w:left="1080"/>
        <w:jc w:val="left"/>
        <w:outlineLvl w:val="0"/>
        <w:rPr>
          <w:rFonts w:ascii="Myriad Pro Light" w:hAnsi="Myriad Pro Light"/>
          <w:szCs w:val="22"/>
        </w:rPr>
      </w:pPr>
      <w:r w:rsidRPr="009A54A3">
        <w:rPr>
          <w:rFonts w:ascii="Myriad Pro Light" w:hAnsi="Myriad Pro Light"/>
          <w:szCs w:val="22"/>
        </w:rPr>
        <w:t>Do not modify intended aesthetic effects, as judged solely by Architect, except with Architect's approval.  If modifications are proposed, submit comprehensive explanatory data to Architect for review.</w:t>
      </w:r>
    </w:p>
    <w:p w14:paraId="7B1844D6" w14:textId="77777777" w:rsidR="006A41ED" w:rsidRPr="009A54A3" w:rsidRDefault="006A41ED" w:rsidP="009F68E6">
      <w:pPr>
        <w:pStyle w:val="CMT"/>
        <w:numPr>
          <w:ilvl w:val="0"/>
          <w:numId w:val="61"/>
        </w:numPr>
        <w:spacing w:before="0"/>
        <w:ind w:left="1080"/>
        <w:jc w:val="left"/>
        <w:outlineLvl w:val="0"/>
        <w:rPr>
          <w:rFonts w:ascii="Myriad Pro Light" w:hAnsi="Myriad Pro Light"/>
          <w:szCs w:val="22"/>
        </w:rPr>
      </w:pPr>
      <w:r w:rsidRPr="009A54A3">
        <w:rPr>
          <w:rFonts w:ascii="Myriad Pro Light" w:hAnsi="Myriad Pro Light"/>
          <w:szCs w:val="22"/>
        </w:rPr>
        <w:t>Retain paragraph below for floor joint systems.</w:t>
      </w:r>
    </w:p>
    <w:p w14:paraId="6D15CF15" w14:textId="77777777" w:rsidR="006A41ED" w:rsidRPr="009A54A3" w:rsidRDefault="006A41ED" w:rsidP="009F68E6">
      <w:pPr>
        <w:pStyle w:val="CMT"/>
        <w:numPr>
          <w:ilvl w:val="0"/>
          <w:numId w:val="61"/>
        </w:numPr>
        <w:spacing w:before="0"/>
        <w:ind w:left="1080"/>
        <w:jc w:val="left"/>
        <w:outlineLvl w:val="0"/>
        <w:rPr>
          <w:rFonts w:ascii="Myriad Pro Light" w:hAnsi="Myriad Pro Light"/>
          <w:szCs w:val="22"/>
        </w:rPr>
      </w:pPr>
      <w:r w:rsidRPr="009A54A3">
        <w:rPr>
          <w:rFonts w:ascii="Myriad Pro Light" w:hAnsi="Myriad Pro Light"/>
          <w:szCs w:val="22"/>
        </w:rPr>
        <w:t>Delete paragraph and subparagraph below if no fire-resistance-rated assemblies are required.  See Evaluations for discussion of fire-resistance test methods.</w:t>
      </w:r>
    </w:p>
    <w:p w14:paraId="78B656E1" w14:textId="3DF3B49E" w:rsidR="006A41ED" w:rsidRPr="009A54A3" w:rsidRDefault="00C16521" w:rsidP="009F68E6">
      <w:pPr>
        <w:pStyle w:val="PR1"/>
        <w:numPr>
          <w:ilvl w:val="0"/>
          <w:numId w:val="0"/>
        </w:numPr>
        <w:spacing w:before="0"/>
        <w:ind w:left="1080" w:hanging="360"/>
        <w:jc w:val="left"/>
        <w:outlineLvl w:val="0"/>
        <w:rPr>
          <w:rFonts w:ascii="Myriad Pro Light" w:hAnsi="Myriad Pro Light"/>
          <w:szCs w:val="22"/>
        </w:rPr>
      </w:pPr>
      <w:r>
        <w:rPr>
          <w:rFonts w:ascii="Myriad Pro Light" w:hAnsi="Myriad Pro Light"/>
          <w:szCs w:val="22"/>
        </w:rPr>
        <w:t>D</w:t>
      </w:r>
      <w:r w:rsidR="009F68E6">
        <w:rPr>
          <w:rFonts w:ascii="Myriad Pro Light" w:hAnsi="Myriad Pro Light"/>
          <w:szCs w:val="22"/>
        </w:rPr>
        <w:t xml:space="preserve">.   </w:t>
      </w:r>
      <w:r w:rsidR="006A41ED" w:rsidRPr="009A54A3">
        <w:rPr>
          <w:rFonts w:ascii="Myriad Pro Light" w:hAnsi="Myriad Pro Light"/>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34963BC2" w14:textId="3CC735AE" w:rsidR="006A41ED" w:rsidRPr="009F68E6" w:rsidRDefault="00C16521" w:rsidP="009F68E6">
      <w:pPr>
        <w:ind w:left="1080" w:hanging="360"/>
        <w:outlineLvl w:val="0"/>
        <w:rPr>
          <w:rFonts w:ascii="Myriad Pro Light" w:hAnsi="Myriad Pro Light"/>
        </w:rPr>
      </w:pPr>
      <w:r>
        <w:rPr>
          <w:rFonts w:ascii="Myriad Pro Light" w:hAnsi="Myriad Pro Light"/>
        </w:rPr>
        <w:t>E</w:t>
      </w:r>
      <w:r w:rsidR="009F68E6">
        <w:rPr>
          <w:rFonts w:ascii="Myriad Pro Light" w:hAnsi="Myriad Pro Light"/>
        </w:rPr>
        <w:t xml:space="preserve">.   </w:t>
      </w:r>
      <w:r w:rsidR="006A41ED" w:rsidRPr="009F68E6">
        <w:rPr>
          <w:rFonts w:ascii="Myriad Pro Light" w:hAnsi="Myriad Pro Light"/>
        </w:rPr>
        <w:t>Manufacturer to provide 5-year warranty for all joint covers</w:t>
      </w:r>
    </w:p>
    <w:p w14:paraId="30F40D51" w14:textId="77777777" w:rsidR="00A458D9" w:rsidRPr="00DA1E94" w:rsidRDefault="00A458D9" w:rsidP="009F68E6">
      <w:pPr>
        <w:ind w:left="1080" w:hanging="360"/>
        <w:outlineLvl w:val="0"/>
        <w:rPr>
          <w:rFonts w:ascii="Myriad Pro Light" w:hAnsi="Myriad Pro Light"/>
        </w:rPr>
      </w:pPr>
    </w:p>
    <w:p w14:paraId="1CF8A90B" w14:textId="4C58C728" w:rsidR="001931AF" w:rsidRPr="00410EDD" w:rsidRDefault="001931AF" w:rsidP="00DA1E94">
      <w:pPr>
        <w:pStyle w:val="H4"/>
        <w:numPr>
          <w:ilvl w:val="1"/>
          <w:numId w:val="56"/>
        </w:numPr>
        <w:spacing w:before="0" w:after="0"/>
        <w:rPr>
          <w:rFonts w:ascii="Myriad Pro Light" w:hAnsi="Myriad Pro Light"/>
          <w:bCs/>
          <w:sz w:val="22"/>
          <w:szCs w:val="22"/>
        </w:rPr>
      </w:pPr>
      <w:r w:rsidRPr="00410EDD">
        <w:rPr>
          <w:rFonts w:ascii="Myriad Pro Light" w:hAnsi="Myriad Pro Light"/>
          <w:bCs/>
          <w:sz w:val="22"/>
          <w:szCs w:val="22"/>
        </w:rPr>
        <w:t>Delivery, Storage and Handling</w:t>
      </w:r>
    </w:p>
    <w:p w14:paraId="7FBB37CE" w14:textId="77777777" w:rsidR="009A54A3" w:rsidRPr="009A54A3" w:rsidRDefault="009A54A3" w:rsidP="009A54A3">
      <w:pPr>
        <w:rPr>
          <w:lang w:bidi="ar-SA"/>
        </w:rPr>
      </w:pPr>
    </w:p>
    <w:p w14:paraId="0A79C0B9" w14:textId="2C5DDD2E" w:rsidR="001931AF" w:rsidRPr="009A54A3" w:rsidRDefault="001931AF" w:rsidP="00C16521">
      <w:pPr>
        <w:numPr>
          <w:ilvl w:val="0"/>
          <w:numId w:val="28"/>
        </w:numPr>
        <w:ind w:left="1080" w:hanging="360"/>
        <w:outlineLvl w:val="0"/>
        <w:rPr>
          <w:rFonts w:ascii="Myriad Pro Light" w:hAnsi="Myriad Pro Light"/>
        </w:rPr>
      </w:pPr>
      <w:r w:rsidRPr="009A54A3">
        <w:rPr>
          <w:rFonts w:ascii="Myriad Pro Light" w:hAnsi="Myriad Pro Light"/>
        </w:rPr>
        <w:t xml:space="preserve">Delivery: At the time of delivery all materials shall be visually inspected for damage. Any damaged boxes, crates, </w:t>
      </w:r>
      <w:r w:rsidR="006A41ED" w:rsidRPr="009A54A3">
        <w:rPr>
          <w:rFonts w:ascii="Myriad Pro Light" w:hAnsi="Myriad Pro Light"/>
        </w:rPr>
        <w:t xml:space="preserve">Expansion Control </w:t>
      </w:r>
      <w:r w:rsidRPr="009A54A3">
        <w:rPr>
          <w:rFonts w:ascii="Myriad Pro Light" w:hAnsi="Myriad Pro Light"/>
        </w:rPr>
        <w:t>sections, etc. shall be noted on the receiving ticket and immediately reported to the shipping company and the material manufacturer.</w:t>
      </w:r>
    </w:p>
    <w:p w14:paraId="7BE335BF" w14:textId="77777777" w:rsidR="001931AF" w:rsidRPr="009A54A3" w:rsidRDefault="001931AF" w:rsidP="00DA1E94">
      <w:pPr>
        <w:numPr>
          <w:ilvl w:val="0"/>
          <w:numId w:val="28"/>
        </w:numPr>
        <w:ind w:left="1080" w:hanging="360"/>
        <w:outlineLvl w:val="0"/>
        <w:rPr>
          <w:rFonts w:ascii="Myriad Pro Light" w:hAnsi="Myriad Pro Light"/>
        </w:rPr>
      </w:pPr>
      <w:r w:rsidRPr="009A54A3">
        <w:rPr>
          <w:rFonts w:ascii="Myriad Pro Light" w:hAnsi="Myriad Pro Light"/>
        </w:rPr>
        <w:t xml:space="preserve">Storage: </w:t>
      </w:r>
    </w:p>
    <w:p w14:paraId="5691D799" w14:textId="768A2091" w:rsidR="001931AF" w:rsidRPr="00DA1E94" w:rsidRDefault="001931AF" w:rsidP="00DA1E94">
      <w:pPr>
        <w:pStyle w:val="ListParagraph"/>
        <w:numPr>
          <w:ilvl w:val="0"/>
          <w:numId w:val="48"/>
        </w:numPr>
        <w:outlineLvl w:val="1"/>
        <w:rPr>
          <w:rFonts w:ascii="Myriad Pro Light" w:hAnsi="Myriad Pro Light"/>
        </w:rPr>
      </w:pPr>
      <w:r w:rsidRPr="00DA1E94">
        <w:rPr>
          <w:rFonts w:ascii="Myriad Pro Light" w:hAnsi="Myriad Pro Light"/>
        </w:rPr>
        <w:t xml:space="preserve">Material may be stored flat end or on its side. </w:t>
      </w:r>
    </w:p>
    <w:p w14:paraId="6D10C6E5" w14:textId="77777777" w:rsidR="001931AF" w:rsidRPr="009A54A3" w:rsidRDefault="001931AF" w:rsidP="00DA1E94">
      <w:pPr>
        <w:numPr>
          <w:ilvl w:val="0"/>
          <w:numId w:val="28"/>
        </w:numPr>
        <w:ind w:left="1080" w:hanging="360"/>
        <w:outlineLvl w:val="0"/>
        <w:rPr>
          <w:rFonts w:ascii="Myriad Pro Light" w:hAnsi="Myriad Pro Light"/>
        </w:rPr>
      </w:pPr>
      <w:r w:rsidRPr="009A54A3">
        <w:rPr>
          <w:rFonts w:ascii="Myriad Pro Light" w:hAnsi="Myriad Pro Light"/>
        </w:rPr>
        <w:t xml:space="preserve">Handling: </w:t>
      </w:r>
    </w:p>
    <w:p w14:paraId="70D3A0EB" w14:textId="4DF34C74" w:rsidR="00EB24D8" w:rsidRPr="00182E31" w:rsidRDefault="001931AF" w:rsidP="00182E31">
      <w:pPr>
        <w:pStyle w:val="ListParagraph"/>
        <w:numPr>
          <w:ilvl w:val="0"/>
          <w:numId w:val="63"/>
        </w:numPr>
        <w:outlineLvl w:val="1"/>
        <w:rPr>
          <w:rFonts w:ascii="Myriad Pro Light" w:hAnsi="Myriad Pro Light"/>
        </w:rPr>
      </w:pPr>
      <w:r w:rsidRPr="00182E31">
        <w:rPr>
          <w:rFonts w:ascii="Myriad Pro Light" w:hAnsi="Myriad Pro Light"/>
        </w:rPr>
        <w:t xml:space="preserve">Material shall be handled in accordance with sound material handling practices and in such a way as to minimize </w:t>
      </w:r>
      <w:r w:rsidR="00EB24D8" w:rsidRPr="00182E31">
        <w:rPr>
          <w:rFonts w:ascii="Myriad Pro Light" w:hAnsi="Myriad Pro Light"/>
        </w:rPr>
        <w:t>damage.</w:t>
      </w:r>
    </w:p>
    <w:p w14:paraId="52A44791" w14:textId="77777777" w:rsidR="00EB24D8" w:rsidRDefault="00EB24D8" w:rsidP="00FD0B70">
      <w:pPr>
        <w:ind w:left="748"/>
        <w:outlineLvl w:val="1"/>
        <w:rPr>
          <w:rFonts w:ascii="Myriad Pro Light" w:hAnsi="Myriad Pro Light"/>
        </w:rPr>
      </w:pPr>
    </w:p>
    <w:p w14:paraId="697B9CC5" w14:textId="77777777" w:rsidR="00182E31" w:rsidRDefault="00FD0B70" w:rsidP="00174BF7">
      <w:pPr>
        <w:ind w:left="748"/>
        <w:outlineLvl w:val="1"/>
        <w:rPr>
          <w:rFonts w:ascii="Myriad Pro Light" w:hAnsi="Myriad Pro Light"/>
        </w:rPr>
      </w:pPr>
      <w:r w:rsidRPr="00EB24D8">
        <w:rPr>
          <w:rFonts w:ascii="Myriad Pro Light" w:hAnsi="Myriad Pro Light"/>
        </w:rPr>
        <w:t>1</w:t>
      </w:r>
      <w:r w:rsidR="00A458D9" w:rsidRPr="00EB24D8">
        <w:rPr>
          <w:rFonts w:ascii="Myriad Pro Light" w:hAnsi="Myriad Pro Light"/>
        </w:rPr>
        <w:t>.0</w:t>
      </w:r>
      <w:r w:rsidRPr="00EB24D8">
        <w:rPr>
          <w:rFonts w:ascii="Myriad Pro Light" w:hAnsi="Myriad Pro Light"/>
        </w:rPr>
        <w:t>7</w:t>
      </w:r>
      <w:r w:rsidR="00A458D9" w:rsidRPr="00EB24D8">
        <w:rPr>
          <w:rFonts w:ascii="Myriad Pro Light" w:hAnsi="Myriad Pro Light"/>
        </w:rPr>
        <w:t xml:space="preserve"> </w:t>
      </w:r>
      <w:r w:rsidRPr="00EB24D8">
        <w:rPr>
          <w:rFonts w:ascii="Myriad Pro Light" w:hAnsi="Myriad Pro Light"/>
        </w:rPr>
        <w:t xml:space="preserve">  </w:t>
      </w:r>
      <w:r w:rsidR="00A458D9" w:rsidRPr="00410EDD">
        <w:rPr>
          <w:rFonts w:ascii="Myriad Pro Light" w:hAnsi="Myriad Pro Light"/>
          <w:b/>
          <w:bCs/>
        </w:rPr>
        <w:t>C</w:t>
      </w:r>
      <w:r w:rsidR="001E01DA" w:rsidRPr="00410EDD">
        <w:rPr>
          <w:rFonts w:ascii="Myriad Pro Light" w:hAnsi="Myriad Pro Light"/>
          <w:b/>
          <w:bCs/>
        </w:rPr>
        <w:t xml:space="preserve">oordination </w:t>
      </w:r>
    </w:p>
    <w:p w14:paraId="2F42520E" w14:textId="77777777" w:rsidR="00BB2D46" w:rsidRDefault="001E01DA" w:rsidP="00BB2D46">
      <w:pPr>
        <w:ind w:left="748"/>
        <w:outlineLvl w:val="1"/>
        <w:rPr>
          <w:rFonts w:ascii="Myriad Pro Light" w:hAnsi="Myriad Pro Light"/>
        </w:rPr>
      </w:pPr>
      <w:r w:rsidRPr="00EB24D8">
        <w:rPr>
          <w:rFonts w:ascii="Myriad Pro Light" w:hAnsi="Myriad Pro Light"/>
        </w:rPr>
        <w:t xml:space="preserve">A.  Coordinate installation of </w:t>
      </w:r>
      <w:r w:rsidR="00EB24D8" w:rsidRPr="00EB24D8">
        <w:rPr>
          <w:rFonts w:ascii="Myriad Pro Light" w:hAnsi="Myriad Pro Light"/>
        </w:rPr>
        <w:t xml:space="preserve">interior </w:t>
      </w:r>
      <w:r w:rsidRPr="00EB24D8">
        <w:rPr>
          <w:rFonts w:ascii="Myriad Pro Light" w:hAnsi="Myriad Pro Light"/>
        </w:rPr>
        <w:t xml:space="preserve">wall joint systems with </w:t>
      </w:r>
      <w:r w:rsidR="00EB24D8" w:rsidRPr="00EB24D8">
        <w:rPr>
          <w:rFonts w:ascii="Myriad Pro Light" w:hAnsi="Myriad Pro Light"/>
        </w:rPr>
        <w:t xml:space="preserve">floor and ceiling </w:t>
      </w:r>
      <w:r w:rsidRPr="00EB24D8">
        <w:rPr>
          <w:rFonts w:ascii="Myriad Pro Light" w:hAnsi="Myriad Pro Light"/>
        </w:rPr>
        <w:t xml:space="preserve">expansion assemblies to ensure </w:t>
      </w:r>
      <w:r w:rsidR="00EB24D8">
        <w:rPr>
          <w:rFonts w:ascii="Myriad Pro Light" w:hAnsi="Myriad Pro Light"/>
        </w:rPr>
        <w:t>proper transition.</w:t>
      </w:r>
      <w:r w:rsidR="00BB2D46">
        <w:rPr>
          <w:rFonts w:ascii="Myriad Pro Light" w:hAnsi="Myriad Pro Light"/>
        </w:rPr>
        <w:t xml:space="preserve"> </w:t>
      </w:r>
    </w:p>
    <w:p w14:paraId="641BA4D1" w14:textId="77777777" w:rsidR="00BB2D46" w:rsidRDefault="00BB2D46" w:rsidP="00BB2D46">
      <w:pPr>
        <w:ind w:left="748"/>
        <w:outlineLvl w:val="1"/>
        <w:rPr>
          <w:rFonts w:ascii="Myriad Pro Light" w:hAnsi="Myriad Pro Light"/>
        </w:rPr>
      </w:pPr>
    </w:p>
    <w:p w14:paraId="63D92FF4" w14:textId="1E52A89F" w:rsidR="008F3963" w:rsidRPr="00410EDD" w:rsidRDefault="008F3963" w:rsidP="00BB2D46">
      <w:pPr>
        <w:ind w:left="748"/>
        <w:outlineLvl w:val="1"/>
        <w:rPr>
          <w:rFonts w:ascii="Myriad Pro Light" w:hAnsi="Myriad Pro Light" w:cs="Arial"/>
          <w:b/>
          <w:bCs/>
        </w:rPr>
      </w:pPr>
      <w:r w:rsidRPr="00410EDD">
        <w:rPr>
          <w:rFonts w:ascii="Myriad Pro Light" w:hAnsi="Myriad Pro Light" w:cs="Arial"/>
          <w:b/>
          <w:bCs/>
        </w:rPr>
        <w:t>PART 2 PRODUCTS</w:t>
      </w:r>
    </w:p>
    <w:p w14:paraId="1E118008" w14:textId="77777777" w:rsidR="008F3963" w:rsidRPr="009A54A3" w:rsidRDefault="008F3963" w:rsidP="00DA1E94">
      <w:pPr>
        <w:pStyle w:val="PlainText"/>
        <w:ind w:left="1080" w:hanging="360"/>
        <w:rPr>
          <w:rFonts w:ascii="Myriad Pro Light" w:hAnsi="Myriad Pro Light" w:cs="Arial"/>
          <w:sz w:val="22"/>
          <w:szCs w:val="22"/>
        </w:rPr>
      </w:pPr>
    </w:p>
    <w:p w14:paraId="206964F6" w14:textId="14AE7F4A" w:rsidR="008F3963" w:rsidRPr="009A54A3" w:rsidRDefault="008F3963">
      <w:pPr>
        <w:pStyle w:val="PlainText"/>
        <w:ind w:left="1080" w:hanging="360"/>
        <w:rPr>
          <w:rFonts w:ascii="Myriad Pro Light" w:hAnsi="Myriad Pro Light" w:cs="Arial"/>
          <w:sz w:val="22"/>
          <w:szCs w:val="22"/>
        </w:rPr>
      </w:pPr>
      <w:r w:rsidRPr="009A54A3">
        <w:rPr>
          <w:rFonts w:ascii="Myriad Pro Light" w:hAnsi="Myriad Pro Light" w:cs="Arial"/>
          <w:sz w:val="22"/>
          <w:szCs w:val="22"/>
        </w:rPr>
        <w:t xml:space="preserve">2.01 </w:t>
      </w:r>
      <w:r w:rsidRPr="00410EDD">
        <w:rPr>
          <w:rFonts w:ascii="Myriad Pro Light" w:hAnsi="Myriad Pro Light" w:cs="Arial"/>
          <w:b/>
          <w:bCs/>
          <w:sz w:val="22"/>
          <w:szCs w:val="22"/>
        </w:rPr>
        <w:t>Manufacturers</w:t>
      </w:r>
    </w:p>
    <w:p w14:paraId="360A80D7" w14:textId="77777777" w:rsidR="009A54A3" w:rsidRPr="009A54A3" w:rsidRDefault="009A54A3" w:rsidP="009A54A3">
      <w:pPr>
        <w:pStyle w:val="PlainText"/>
        <w:ind w:left="1080" w:hanging="360"/>
        <w:rPr>
          <w:rFonts w:ascii="Myriad Pro Light" w:hAnsi="Myriad Pro Light" w:cs="Arial"/>
          <w:sz w:val="22"/>
          <w:szCs w:val="22"/>
        </w:rPr>
      </w:pPr>
    </w:p>
    <w:p w14:paraId="0652F1BC" w14:textId="794CA54E" w:rsidR="008F3963" w:rsidRPr="009A54A3" w:rsidRDefault="008F3963" w:rsidP="00C16521">
      <w:pPr>
        <w:pStyle w:val="PlainText"/>
        <w:ind w:left="1080" w:hanging="360"/>
        <w:outlineLvl w:val="0"/>
        <w:rPr>
          <w:rFonts w:ascii="Myriad Pro Light" w:hAnsi="Myriad Pro Light" w:cs="Arial"/>
          <w:sz w:val="22"/>
          <w:szCs w:val="22"/>
        </w:rPr>
      </w:pPr>
      <w:r w:rsidRPr="009A54A3">
        <w:rPr>
          <w:rFonts w:ascii="Myriad Pro Light" w:hAnsi="Myriad Pro Light" w:cs="Arial"/>
          <w:sz w:val="22"/>
          <w:szCs w:val="22"/>
        </w:rPr>
        <w:t xml:space="preserve">          A. Basis of Design – manufactured by Construction Specialties subject to compliance with requirements listed.  </w:t>
      </w:r>
      <w:r w:rsidR="00174BF7">
        <w:rPr>
          <w:rFonts w:ascii="Myriad Pro Light" w:hAnsi="Myriad Pro Light" w:cs="Arial"/>
          <w:sz w:val="22"/>
          <w:szCs w:val="22"/>
        </w:rPr>
        <w:t>Expansion</w:t>
      </w:r>
      <w:r w:rsidR="00EB24D8">
        <w:rPr>
          <w:rFonts w:ascii="Myriad Pro Light" w:hAnsi="Myriad Pro Light" w:cs="Arial"/>
          <w:sz w:val="22"/>
          <w:szCs w:val="22"/>
        </w:rPr>
        <w:t xml:space="preserve"> Control </w:t>
      </w:r>
      <w:r w:rsidRPr="009A54A3">
        <w:rPr>
          <w:rFonts w:ascii="Myriad Pro Light" w:hAnsi="Myriad Pro Light" w:cs="Arial"/>
          <w:sz w:val="22"/>
          <w:szCs w:val="22"/>
        </w:rPr>
        <w:t xml:space="preserve">and related materials herein specified and indicated on the drawings shall be </w:t>
      </w:r>
      <w:r w:rsidRPr="009A54A3">
        <w:rPr>
          <w:rFonts w:ascii="Myriad Pro Light" w:hAnsi="Myriad Pro Light" w:cs="Arial"/>
          <w:sz w:val="22"/>
          <w:szCs w:val="22"/>
        </w:rPr>
        <w:lastRenderedPageBreak/>
        <w:t xml:space="preserve">manufactured by: Construction Specialties, 3 Werner Way, Lebanon, NJ 08833. Tel: 800.233.8493. Email: </w:t>
      </w:r>
      <w:hyperlink r:id="rId8" w:history="1">
        <w:r w:rsidRPr="009A54A3">
          <w:rPr>
            <w:rStyle w:val="Hyperlink"/>
            <w:rFonts w:ascii="Myriad Pro Light" w:hAnsi="Myriad Pro Light" w:cs="Arial"/>
            <w:sz w:val="22"/>
            <w:szCs w:val="22"/>
          </w:rPr>
          <w:t>cet@c-sgroup.com</w:t>
        </w:r>
      </w:hyperlink>
      <w:r w:rsidRPr="009A54A3">
        <w:rPr>
          <w:rFonts w:ascii="Myriad Pro Light" w:hAnsi="Myriad Pro Light" w:cs="Arial"/>
          <w:sz w:val="22"/>
          <w:szCs w:val="22"/>
        </w:rPr>
        <w:t>. No substitutions.</w:t>
      </w:r>
    </w:p>
    <w:p w14:paraId="02722E9F" w14:textId="77777777" w:rsidR="00683A19" w:rsidRDefault="008F3963" w:rsidP="00C16521">
      <w:pPr>
        <w:pStyle w:val="PlainText"/>
        <w:ind w:left="1080" w:hanging="360"/>
        <w:outlineLvl w:val="0"/>
        <w:rPr>
          <w:rFonts w:ascii="Myriad Pro Light" w:hAnsi="Myriad Pro Light" w:cs="Arial"/>
          <w:sz w:val="22"/>
          <w:szCs w:val="22"/>
        </w:rPr>
      </w:pPr>
      <w:r w:rsidRPr="009A54A3">
        <w:rPr>
          <w:rFonts w:ascii="Myriad Pro Light" w:hAnsi="Myriad Pro Light" w:cs="Arial"/>
          <w:sz w:val="22"/>
          <w:szCs w:val="22"/>
        </w:rPr>
        <w:t xml:space="preserve">          B. Drawings and specifications are based on manufacturer’s literature from Construction Specialties, Inc. drawings and specifications unless otherwise indicated. Other manufacturers must be approved equal by Architect/</w:t>
      </w:r>
      <w:r w:rsidR="00EB24D8" w:rsidRPr="009A54A3">
        <w:rPr>
          <w:rFonts w:ascii="Myriad Pro Light" w:hAnsi="Myriad Pro Light" w:cs="Arial"/>
          <w:sz w:val="22"/>
          <w:szCs w:val="22"/>
        </w:rPr>
        <w:t>Owner</w:t>
      </w:r>
      <w:r w:rsidR="00EB24D8">
        <w:rPr>
          <w:rFonts w:ascii="Myriad Pro Light" w:hAnsi="Myriad Pro Light" w:cs="Arial"/>
          <w:sz w:val="22"/>
          <w:szCs w:val="22"/>
        </w:rPr>
        <w:t>.</w:t>
      </w:r>
      <w:r w:rsidRPr="009A54A3">
        <w:rPr>
          <w:rFonts w:ascii="Myriad Pro Light" w:hAnsi="Myriad Pro Light" w:cs="Arial"/>
          <w:sz w:val="22"/>
          <w:szCs w:val="22"/>
        </w:rPr>
        <w:t xml:space="preserve"> </w:t>
      </w:r>
    </w:p>
    <w:p w14:paraId="1B775139" w14:textId="3703E994" w:rsidR="00EB24D8" w:rsidRPr="009A54A3" w:rsidRDefault="00683A19" w:rsidP="00C16521">
      <w:pPr>
        <w:pStyle w:val="PlainText"/>
        <w:ind w:left="1080" w:hanging="360"/>
        <w:outlineLvl w:val="0"/>
        <w:rPr>
          <w:rFonts w:ascii="Myriad Pro Light" w:hAnsi="Myriad Pro Light"/>
          <w:szCs w:val="22"/>
        </w:rPr>
      </w:pPr>
      <w:r>
        <w:rPr>
          <w:rFonts w:ascii="Myriad Pro Light" w:hAnsi="Myriad Pro Light" w:cs="Arial"/>
          <w:sz w:val="22"/>
          <w:szCs w:val="22"/>
        </w:rPr>
        <w:t xml:space="preserve">       </w:t>
      </w:r>
      <w:r w:rsidR="00EB24D8" w:rsidRPr="009A54A3">
        <w:rPr>
          <w:rFonts w:ascii="Myriad Pro Light" w:hAnsi="Myriad Pro Light" w:cs="Helv"/>
          <w:color w:val="000000"/>
          <w:sz w:val="22"/>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B73B320" w14:textId="77777777" w:rsidR="00EB24D8" w:rsidRPr="009A54A3" w:rsidRDefault="00EB24D8" w:rsidP="00EB24D8">
      <w:pPr>
        <w:pStyle w:val="PR2"/>
        <w:numPr>
          <w:ilvl w:val="0"/>
          <w:numId w:val="49"/>
        </w:numPr>
        <w:jc w:val="left"/>
        <w:rPr>
          <w:rFonts w:ascii="Myriad Pro Light" w:hAnsi="Myriad Pro Light"/>
          <w:szCs w:val="22"/>
        </w:rPr>
      </w:pPr>
      <w:r w:rsidRPr="009A54A3">
        <w:rPr>
          <w:rFonts w:ascii="Myriad Pro Light" w:hAnsi="Myriad Pro Light"/>
          <w:szCs w:val="22"/>
        </w:rPr>
        <w:t>Details</w:t>
      </w:r>
    </w:p>
    <w:p w14:paraId="30ABAE0A" w14:textId="77777777" w:rsidR="00EB24D8" w:rsidRPr="009A54A3" w:rsidRDefault="00EB24D8" w:rsidP="00EB24D8">
      <w:pPr>
        <w:pStyle w:val="PR2"/>
        <w:numPr>
          <w:ilvl w:val="0"/>
          <w:numId w:val="49"/>
        </w:numPr>
        <w:jc w:val="left"/>
        <w:rPr>
          <w:rFonts w:ascii="Myriad Pro Light" w:hAnsi="Myriad Pro Light"/>
          <w:szCs w:val="22"/>
        </w:rPr>
      </w:pPr>
      <w:r w:rsidRPr="009A54A3">
        <w:rPr>
          <w:rFonts w:ascii="Myriad Pro Light" w:hAnsi="Myriad Pro Light"/>
          <w:szCs w:val="22"/>
        </w:rPr>
        <w:t>ASTM- E1399 test reports</w:t>
      </w:r>
    </w:p>
    <w:p w14:paraId="45408030" w14:textId="77777777" w:rsidR="00EB24D8" w:rsidRPr="009A54A3" w:rsidRDefault="00EB24D8" w:rsidP="00EB24D8">
      <w:pPr>
        <w:pStyle w:val="PR2"/>
        <w:numPr>
          <w:ilvl w:val="0"/>
          <w:numId w:val="49"/>
        </w:numPr>
        <w:jc w:val="left"/>
        <w:rPr>
          <w:rFonts w:ascii="Myriad Pro Light" w:hAnsi="Myriad Pro Light"/>
          <w:szCs w:val="22"/>
        </w:rPr>
      </w:pPr>
      <w:r w:rsidRPr="009A54A3">
        <w:rPr>
          <w:rFonts w:ascii="Myriad Pro Light" w:hAnsi="Myriad Pro Light"/>
          <w:szCs w:val="22"/>
        </w:rPr>
        <w:t>Mock-ups</w:t>
      </w:r>
    </w:p>
    <w:p w14:paraId="56828103" w14:textId="77777777" w:rsidR="00EB24D8" w:rsidRPr="009A54A3" w:rsidRDefault="00EB24D8" w:rsidP="00EB24D8">
      <w:pPr>
        <w:pStyle w:val="PR2"/>
        <w:numPr>
          <w:ilvl w:val="0"/>
          <w:numId w:val="49"/>
        </w:numPr>
        <w:jc w:val="left"/>
        <w:rPr>
          <w:rFonts w:ascii="Myriad Pro Light" w:hAnsi="Myriad Pro Light"/>
          <w:szCs w:val="22"/>
        </w:rPr>
      </w:pPr>
      <w:r w:rsidRPr="009A54A3">
        <w:rPr>
          <w:rFonts w:ascii="Myriad Pro Light" w:hAnsi="Myriad Pro Light"/>
          <w:szCs w:val="22"/>
        </w:rPr>
        <w:t>Reference list of projects with similar products as those specified herein.</w:t>
      </w:r>
    </w:p>
    <w:p w14:paraId="679C262E" w14:textId="0776259F" w:rsidR="00EB24D8" w:rsidRDefault="00EB24D8" w:rsidP="00EB24D8">
      <w:pPr>
        <w:pStyle w:val="PR2"/>
        <w:numPr>
          <w:ilvl w:val="0"/>
          <w:numId w:val="49"/>
        </w:numPr>
        <w:jc w:val="left"/>
        <w:rPr>
          <w:rFonts w:ascii="Myriad Pro Light" w:hAnsi="Myriad Pro Light"/>
          <w:szCs w:val="22"/>
        </w:rPr>
      </w:pPr>
      <w:r w:rsidRPr="009A54A3">
        <w:rPr>
          <w:rFonts w:ascii="Myriad Pro Light" w:hAnsi="Myriad Pro Light"/>
          <w:szCs w:val="22"/>
        </w:rPr>
        <w:t>Sample of written 5-year warranty</w:t>
      </w:r>
    </w:p>
    <w:p w14:paraId="5A8DE667" w14:textId="77777777" w:rsidR="00182E31" w:rsidRPr="00410EDD" w:rsidRDefault="00182E31" w:rsidP="00182E31">
      <w:pPr>
        <w:pStyle w:val="PR2"/>
        <w:numPr>
          <w:ilvl w:val="0"/>
          <w:numId w:val="0"/>
        </w:numPr>
        <w:ind w:left="1718" w:hanging="576"/>
        <w:jc w:val="left"/>
        <w:rPr>
          <w:rFonts w:ascii="Myriad Pro Light" w:hAnsi="Myriad Pro Light"/>
          <w:b/>
          <w:bCs/>
          <w:szCs w:val="22"/>
        </w:rPr>
      </w:pPr>
    </w:p>
    <w:p w14:paraId="5F24BE82" w14:textId="158E007D" w:rsidR="008F3963" w:rsidRPr="00410EDD" w:rsidRDefault="00EB24D8" w:rsidP="00174BF7">
      <w:pPr>
        <w:pStyle w:val="PlainText"/>
        <w:ind w:left="720" w:hanging="360"/>
        <w:rPr>
          <w:rFonts w:ascii="Myriad Pro Light" w:hAnsi="Myriad Pro Light" w:cs="Arial"/>
          <w:b/>
          <w:bCs/>
          <w:sz w:val="22"/>
          <w:szCs w:val="22"/>
        </w:rPr>
      </w:pPr>
      <w:r w:rsidRPr="00410EDD">
        <w:rPr>
          <w:rFonts w:ascii="Myriad Pro Light" w:hAnsi="Myriad Pro Light" w:cs="Arial"/>
          <w:b/>
          <w:bCs/>
          <w:sz w:val="22"/>
          <w:szCs w:val="22"/>
        </w:rPr>
        <w:tab/>
      </w:r>
      <w:r w:rsidR="008F3963" w:rsidRPr="00410EDD">
        <w:rPr>
          <w:rFonts w:ascii="Myriad Pro Light" w:hAnsi="Myriad Pro Light" w:cs="Arial"/>
          <w:b/>
          <w:bCs/>
          <w:sz w:val="22"/>
          <w:szCs w:val="22"/>
        </w:rPr>
        <w:t xml:space="preserve">2.02 </w:t>
      </w:r>
      <w:r w:rsidR="007260B5" w:rsidRPr="00410EDD">
        <w:rPr>
          <w:rFonts w:ascii="Myriad Pro Light" w:hAnsi="Myriad Pro Light" w:cs="Arial"/>
          <w:b/>
          <w:bCs/>
          <w:sz w:val="22"/>
          <w:szCs w:val="22"/>
        </w:rPr>
        <w:t xml:space="preserve"> </w:t>
      </w:r>
      <w:r w:rsidR="00A458D9" w:rsidRPr="00410EDD">
        <w:rPr>
          <w:rFonts w:ascii="Myriad Pro Light" w:hAnsi="Myriad Pro Light" w:cs="Arial"/>
          <w:b/>
          <w:bCs/>
          <w:sz w:val="22"/>
          <w:szCs w:val="22"/>
        </w:rPr>
        <w:t xml:space="preserve"> </w:t>
      </w:r>
      <w:r w:rsidR="008F3963" w:rsidRPr="00410EDD">
        <w:rPr>
          <w:rFonts w:ascii="Myriad Pro Light" w:hAnsi="Myriad Pro Light" w:cs="Arial"/>
          <w:b/>
          <w:bCs/>
          <w:sz w:val="22"/>
          <w:szCs w:val="22"/>
        </w:rPr>
        <w:t>Materials</w:t>
      </w:r>
    </w:p>
    <w:p w14:paraId="5A03FBE8" w14:textId="5F83484D" w:rsidR="008F3963" w:rsidRPr="009A54A3" w:rsidRDefault="008F3963" w:rsidP="00DA1E94">
      <w:pPr>
        <w:pStyle w:val="PlainText"/>
        <w:overflowPunct/>
        <w:adjustRightInd/>
        <w:ind w:left="1080" w:hanging="360"/>
        <w:textAlignment w:val="auto"/>
        <w:rPr>
          <w:rFonts w:ascii="Myriad Pro Light" w:hAnsi="Myriad Pro Light" w:cs="Arial"/>
          <w:sz w:val="22"/>
          <w:szCs w:val="22"/>
        </w:rPr>
      </w:pPr>
    </w:p>
    <w:p w14:paraId="29B7CDA7" w14:textId="778D95E9" w:rsidR="007C12B2" w:rsidRPr="00E81C44" w:rsidRDefault="00FD0B70" w:rsidP="00A458D9">
      <w:pPr>
        <w:pStyle w:val="PR1"/>
        <w:numPr>
          <w:ilvl w:val="4"/>
          <w:numId w:val="43"/>
        </w:numPr>
        <w:spacing w:before="0"/>
        <w:ind w:left="1080" w:hanging="360"/>
        <w:jc w:val="left"/>
        <w:rPr>
          <w:rFonts w:ascii="Myriad Pro Light" w:hAnsi="Myriad Pro Light"/>
          <w:szCs w:val="22"/>
          <w:lang w:val="fr-FR"/>
        </w:rPr>
      </w:pPr>
      <w:r w:rsidRPr="00E81C44">
        <w:rPr>
          <w:rFonts w:ascii="Myriad Pro Light" w:hAnsi="Myriad Pro Light"/>
          <w:szCs w:val="22"/>
          <w:lang w:val="fr-FR"/>
        </w:rPr>
        <w:t xml:space="preserve">  </w:t>
      </w:r>
      <w:proofErr w:type="spellStart"/>
      <w:proofErr w:type="gramStart"/>
      <w:r w:rsidR="007C12B2" w:rsidRPr="00E81C44">
        <w:rPr>
          <w:rFonts w:ascii="Myriad Pro Light" w:hAnsi="Myriad Pro Light"/>
          <w:szCs w:val="22"/>
          <w:lang w:val="fr-FR"/>
        </w:rPr>
        <w:t>Aluminum</w:t>
      </w:r>
      <w:proofErr w:type="spellEnd"/>
      <w:r w:rsidR="007C12B2" w:rsidRPr="00E81C44">
        <w:rPr>
          <w:rFonts w:ascii="Myriad Pro Light" w:hAnsi="Myriad Pro Light"/>
          <w:szCs w:val="22"/>
          <w:lang w:val="fr-FR"/>
        </w:rPr>
        <w:t>:</w:t>
      </w:r>
      <w:proofErr w:type="gramEnd"/>
      <w:r w:rsidR="007C12B2" w:rsidRPr="00E81C44">
        <w:rPr>
          <w:rFonts w:ascii="Myriad Pro Light" w:hAnsi="Myriad Pro Light"/>
          <w:szCs w:val="22"/>
          <w:lang w:val="fr-FR"/>
        </w:rPr>
        <w:t xml:space="preserve">  </w:t>
      </w:r>
      <w:r w:rsidR="007C12B2" w:rsidRPr="00E81C44">
        <w:rPr>
          <w:rStyle w:val="IP"/>
          <w:rFonts w:ascii="Myriad Pro Light" w:hAnsi="Myriad Pro Light"/>
          <w:color w:val="auto"/>
          <w:szCs w:val="22"/>
          <w:lang w:val="fr-FR"/>
        </w:rPr>
        <w:t>ASTM B 221</w:t>
      </w:r>
      <w:r w:rsidR="007C12B2" w:rsidRPr="00E81C44">
        <w:rPr>
          <w:rFonts w:ascii="Myriad Pro Light" w:hAnsi="Myriad Pro Light"/>
          <w:szCs w:val="22"/>
          <w:lang w:val="fr-FR"/>
        </w:rPr>
        <w:t xml:space="preserve">, </w:t>
      </w:r>
      <w:proofErr w:type="spellStart"/>
      <w:r w:rsidR="007C12B2" w:rsidRPr="00E81C44">
        <w:rPr>
          <w:rFonts w:ascii="Myriad Pro Light" w:hAnsi="Myriad Pro Light"/>
          <w:szCs w:val="22"/>
          <w:lang w:val="fr-FR"/>
        </w:rPr>
        <w:t>Alloy</w:t>
      </w:r>
      <w:proofErr w:type="spellEnd"/>
      <w:r w:rsidR="007C12B2" w:rsidRPr="00E81C44">
        <w:rPr>
          <w:rFonts w:ascii="Myriad Pro Light" w:hAnsi="Myriad Pro Light"/>
          <w:szCs w:val="22"/>
          <w:lang w:val="fr-FR"/>
        </w:rPr>
        <w:t xml:space="preserve"> 6063-T5, 6063-T6, 6063-T52, 6061-T5, 6061-T6, 6061-T51, 6105-T5, 6105-T6, 6005-T5, 6005A-T5, 6005A-T61 for extrusions; </w:t>
      </w:r>
      <w:r w:rsidR="007C12B2" w:rsidRPr="00E81C44">
        <w:rPr>
          <w:rStyle w:val="IP"/>
          <w:rFonts w:ascii="Myriad Pro Light" w:hAnsi="Myriad Pro Light"/>
          <w:color w:val="auto"/>
          <w:szCs w:val="22"/>
          <w:lang w:val="fr-FR"/>
        </w:rPr>
        <w:t>ASTM B 209</w:t>
      </w:r>
      <w:r w:rsidR="007C12B2" w:rsidRPr="00E81C44">
        <w:rPr>
          <w:rFonts w:ascii="Myriad Pro Light" w:hAnsi="Myriad Pro Light"/>
          <w:szCs w:val="22"/>
          <w:lang w:val="fr-FR"/>
        </w:rPr>
        <w:t xml:space="preserve">, </w:t>
      </w:r>
      <w:proofErr w:type="spellStart"/>
      <w:r w:rsidR="007C12B2" w:rsidRPr="00E81C44">
        <w:rPr>
          <w:rFonts w:ascii="Myriad Pro Light" w:hAnsi="Myriad Pro Light"/>
          <w:szCs w:val="22"/>
          <w:lang w:val="fr-FR"/>
        </w:rPr>
        <w:t>Alloy</w:t>
      </w:r>
      <w:proofErr w:type="spellEnd"/>
      <w:r w:rsidR="007C12B2" w:rsidRPr="00E81C44">
        <w:rPr>
          <w:rFonts w:ascii="Myriad Pro Light" w:hAnsi="Myriad Pro Light"/>
          <w:szCs w:val="22"/>
          <w:lang w:val="fr-FR"/>
        </w:rPr>
        <w:t xml:space="preserve"> 6061-T6, 3003-H14, 5005-H34 for </w:t>
      </w:r>
      <w:proofErr w:type="spellStart"/>
      <w:r w:rsidR="007C12B2" w:rsidRPr="00E81C44">
        <w:rPr>
          <w:rFonts w:ascii="Myriad Pro Light" w:hAnsi="Myriad Pro Light"/>
          <w:szCs w:val="22"/>
          <w:lang w:val="fr-FR"/>
        </w:rPr>
        <w:t>sheet</w:t>
      </w:r>
      <w:proofErr w:type="spellEnd"/>
      <w:r w:rsidR="007C12B2" w:rsidRPr="00E81C44">
        <w:rPr>
          <w:rFonts w:ascii="Myriad Pro Light" w:hAnsi="Myriad Pro Light"/>
          <w:szCs w:val="22"/>
          <w:lang w:val="fr-FR"/>
        </w:rPr>
        <w:t xml:space="preserve"> and plate.</w:t>
      </w:r>
    </w:p>
    <w:p w14:paraId="0B59425C" w14:textId="77777777" w:rsidR="007C12B2" w:rsidRPr="009A54A3" w:rsidRDefault="007C12B2" w:rsidP="001E01DA">
      <w:pPr>
        <w:pStyle w:val="PR2"/>
        <w:tabs>
          <w:tab w:val="num" w:pos="3035"/>
        </w:tabs>
        <w:ind w:left="2230" w:hanging="360"/>
        <w:jc w:val="left"/>
        <w:rPr>
          <w:rFonts w:ascii="Myriad Pro Light" w:hAnsi="Myriad Pro Light"/>
          <w:szCs w:val="22"/>
        </w:rPr>
      </w:pPr>
      <w:r w:rsidRPr="009A54A3">
        <w:rPr>
          <w:rFonts w:ascii="Myriad Pro Light" w:hAnsi="Myriad Pro Light"/>
          <w:szCs w:val="22"/>
        </w:rPr>
        <w:t>Apply manufacturer's standard protective coating on aluminum surfaces to be placed in contact with cementitious materials.</w:t>
      </w:r>
    </w:p>
    <w:p w14:paraId="7A5369DB" w14:textId="77777777" w:rsidR="007C12B2" w:rsidRPr="009A54A3" w:rsidRDefault="007C12B2" w:rsidP="001E01DA">
      <w:pPr>
        <w:pStyle w:val="CMT"/>
        <w:spacing w:before="0"/>
        <w:ind w:left="2230" w:hanging="360"/>
        <w:jc w:val="left"/>
        <w:rPr>
          <w:rFonts w:ascii="Myriad Pro Light" w:hAnsi="Myriad Pro Light"/>
          <w:szCs w:val="22"/>
        </w:rPr>
      </w:pPr>
      <w:r w:rsidRPr="009A54A3">
        <w:rPr>
          <w:rFonts w:ascii="Myriad Pro Light" w:hAnsi="Myriad Pro Light"/>
          <w:szCs w:val="22"/>
        </w:rPr>
        <w:t>Retain finishes in subparagraphs below to suit Project.  Coordinate with Part 2 joint system articles.  Verify availability of finishes with manufacturer before specifying.  Revise if custom finish is required.</w:t>
      </w:r>
    </w:p>
    <w:p w14:paraId="6D10FDBA" w14:textId="77777777" w:rsidR="007C12B2" w:rsidRPr="009A54A3" w:rsidRDefault="007C12B2" w:rsidP="001E01DA">
      <w:pPr>
        <w:pStyle w:val="PR2"/>
        <w:tabs>
          <w:tab w:val="num" w:pos="3035"/>
        </w:tabs>
        <w:ind w:left="2230" w:hanging="360"/>
        <w:jc w:val="left"/>
        <w:rPr>
          <w:rFonts w:ascii="Myriad Pro Light" w:hAnsi="Myriad Pro Light"/>
          <w:szCs w:val="22"/>
        </w:rPr>
      </w:pPr>
      <w:r w:rsidRPr="009A54A3">
        <w:rPr>
          <w:rFonts w:ascii="Myriad Pro Light" w:hAnsi="Myriad Pro Light"/>
          <w:szCs w:val="22"/>
        </w:rPr>
        <w:t>Mill Finish:  AA-M10 (Mechanical Finish:  as fabricated, unspecified).</w:t>
      </w:r>
    </w:p>
    <w:p w14:paraId="3FE2BC7C" w14:textId="77777777" w:rsidR="007C12B2" w:rsidRPr="009A54A3" w:rsidRDefault="007C12B2" w:rsidP="001E01DA">
      <w:pPr>
        <w:pStyle w:val="CMT"/>
        <w:spacing w:before="0"/>
        <w:ind w:left="2230" w:hanging="360"/>
        <w:jc w:val="left"/>
        <w:rPr>
          <w:rFonts w:ascii="Myriad Pro Light" w:hAnsi="Myriad Pro Light"/>
          <w:szCs w:val="22"/>
        </w:rPr>
      </w:pPr>
      <w:r w:rsidRPr="009A54A3">
        <w:rPr>
          <w:rFonts w:ascii="Myriad Pro Light" w:hAnsi="Myriad Pro Light"/>
          <w:szCs w:val="22"/>
        </w:rPr>
        <w:t>Select clear or color anodic finish and class from subparagraphs below.  Class II is standard finish with many manufacturers.  Class I is thicker; verify availability before specifying.</w:t>
      </w:r>
    </w:p>
    <w:p w14:paraId="7865BAE2" w14:textId="77777777" w:rsidR="007C12B2" w:rsidRPr="009A54A3" w:rsidRDefault="007C12B2" w:rsidP="001E01DA">
      <w:pPr>
        <w:pStyle w:val="PR2"/>
        <w:tabs>
          <w:tab w:val="num" w:pos="3035"/>
        </w:tabs>
        <w:ind w:left="2230" w:hanging="360"/>
        <w:jc w:val="left"/>
        <w:rPr>
          <w:rFonts w:ascii="Myriad Pro Light" w:hAnsi="Myriad Pro Light"/>
          <w:szCs w:val="22"/>
        </w:rPr>
      </w:pPr>
      <w:r w:rsidRPr="009A54A3">
        <w:rPr>
          <w:rFonts w:ascii="Myriad Pro Light" w:hAnsi="Myriad Pro Light"/>
          <w:szCs w:val="22"/>
        </w:rPr>
        <w:t>Class II, Clear Anodic Finish:  AA-M12C22A31 (Mechanical Finish:  nonspecular as fabricated; Chemical Finish:  etched, medium matte; Anodic Coating:  Architectural Class II, clear coating 0.010 mm or thicker) complying with AAMA 611.</w:t>
      </w:r>
    </w:p>
    <w:p w14:paraId="65AB0782" w14:textId="77777777" w:rsidR="001E01DA" w:rsidRPr="009A54A3" w:rsidRDefault="001E01DA" w:rsidP="001E01DA">
      <w:pPr>
        <w:pStyle w:val="PR2"/>
        <w:numPr>
          <w:ilvl w:val="0"/>
          <w:numId w:val="0"/>
        </w:numPr>
        <w:ind w:left="1918"/>
        <w:jc w:val="left"/>
        <w:rPr>
          <w:rFonts w:ascii="Myriad Pro Light" w:hAnsi="Myriad Pro Light"/>
          <w:szCs w:val="22"/>
        </w:rPr>
      </w:pPr>
    </w:p>
    <w:p w14:paraId="4C02EAAC" w14:textId="7A7608C5" w:rsidR="007C12B2" w:rsidRPr="009A54A3" w:rsidRDefault="00FD0B70" w:rsidP="00A458D9">
      <w:pPr>
        <w:pStyle w:val="PR1"/>
        <w:spacing w:before="0"/>
        <w:ind w:left="1080" w:hanging="360"/>
        <w:jc w:val="left"/>
        <w:rPr>
          <w:rFonts w:ascii="Myriad Pro Light" w:hAnsi="Myriad Pro Light"/>
          <w:szCs w:val="22"/>
        </w:rPr>
      </w:pPr>
      <w:r>
        <w:rPr>
          <w:rFonts w:ascii="Myriad Pro Light" w:hAnsi="Myriad Pro Light"/>
          <w:szCs w:val="22"/>
        </w:rPr>
        <w:t xml:space="preserve">   </w:t>
      </w:r>
      <w:r w:rsidR="007C12B2" w:rsidRPr="009A54A3">
        <w:rPr>
          <w:rFonts w:ascii="Myriad Pro Light" w:hAnsi="Myriad Pro Light"/>
          <w:szCs w:val="22"/>
        </w:rPr>
        <w:t>Stainless Steel:  ASTM A167, A240A, A240M - Type 304 for plates, sheet, and strips.</w:t>
      </w:r>
    </w:p>
    <w:p w14:paraId="26F1B774" w14:textId="77777777" w:rsidR="007C12B2" w:rsidRPr="009A54A3" w:rsidRDefault="007C12B2" w:rsidP="001E01DA">
      <w:pPr>
        <w:pStyle w:val="CMT"/>
        <w:spacing w:before="0"/>
        <w:ind w:left="2230" w:hanging="360"/>
        <w:jc w:val="left"/>
        <w:rPr>
          <w:rFonts w:ascii="Myriad Pro Light" w:hAnsi="Myriad Pro Light"/>
          <w:szCs w:val="22"/>
        </w:rPr>
      </w:pPr>
      <w:r w:rsidRPr="009A54A3">
        <w:rPr>
          <w:rFonts w:ascii="Myriad Pro Light" w:hAnsi="Myriad Pro Light"/>
          <w:szCs w:val="22"/>
        </w:rPr>
        <w:t>Retain finish in subparagraph below to suit Project.  Coordinate with Part 2 joint system articles.  Verify availability of finishes with manufacturer before specifying.  Revise if custom finish is required.</w:t>
      </w:r>
    </w:p>
    <w:p w14:paraId="2217B75B" w14:textId="77777777" w:rsidR="007C12B2" w:rsidRPr="009A54A3" w:rsidRDefault="007C12B2" w:rsidP="001E01DA">
      <w:pPr>
        <w:pStyle w:val="PR2"/>
        <w:tabs>
          <w:tab w:val="num" w:pos="2590"/>
        </w:tabs>
        <w:ind w:left="2230" w:hanging="360"/>
        <w:jc w:val="left"/>
        <w:rPr>
          <w:rFonts w:ascii="Myriad Pro Light" w:hAnsi="Myriad Pro Light"/>
          <w:szCs w:val="22"/>
        </w:rPr>
      </w:pPr>
      <w:r w:rsidRPr="009A54A3">
        <w:rPr>
          <w:rFonts w:ascii="Myriad Pro Light" w:hAnsi="Myriad Pro Light"/>
          <w:szCs w:val="22"/>
        </w:rPr>
        <w:t>Finish:  No.4, directional satin.</w:t>
      </w:r>
    </w:p>
    <w:p w14:paraId="02E1EC36" w14:textId="77777777" w:rsidR="007C12B2" w:rsidRPr="009A54A3" w:rsidRDefault="007C12B2" w:rsidP="001E01DA">
      <w:pPr>
        <w:pStyle w:val="CMT"/>
        <w:spacing w:before="0"/>
        <w:ind w:left="2604" w:hanging="360"/>
        <w:jc w:val="left"/>
        <w:rPr>
          <w:rFonts w:ascii="Myriad Pro Light" w:hAnsi="Myriad Pro Light"/>
          <w:szCs w:val="22"/>
        </w:rPr>
      </w:pPr>
      <w:r w:rsidRPr="009A54A3">
        <w:rPr>
          <w:rFonts w:ascii="Myriad Pro Light" w:hAnsi="Myriad Pro Light"/>
          <w:szCs w:val="22"/>
        </w:rPr>
        <w:t>Retain two subparagraphs below if directional finishes are required.</w:t>
      </w:r>
    </w:p>
    <w:p w14:paraId="302F9867" w14:textId="77777777" w:rsidR="007C12B2" w:rsidRPr="009A54A3" w:rsidRDefault="007C12B2" w:rsidP="001E01DA">
      <w:pPr>
        <w:pStyle w:val="PR3"/>
        <w:tabs>
          <w:tab w:val="num" w:pos="3540"/>
        </w:tabs>
        <w:ind w:left="2604" w:hanging="360"/>
        <w:jc w:val="left"/>
        <w:rPr>
          <w:rFonts w:ascii="Myriad Pro Light" w:hAnsi="Myriad Pro Light"/>
          <w:szCs w:val="22"/>
        </w:rPr>
      </w:pPr>
      <w:r w:rsidRPr="009A54A3">
        <w:rPr>
          <w:rFonts w:ascii="Myriad Pro Light" w:hAnsi="Myriad Pro Light"/>
          <w:szCs w:val="22"/>
        </w:rPr>
        <w:t>Grind and polish surfaces to produce uniform, directionally textured, polished finish indicated, free of cross scratches.  Run grain with long dimension of each piece.</w:t>
      </w:r>
    </w:p>
    <w:p w14:paraId="504E638D" w14:textId="7FB0378A" w:rsidR="007C12B2" w:rsidRPr="00EB24D8" w:rsidRDefault="00EB24D8" w:rsidP="00EB24D8">
      <w:pPr>
        <w:pStyle w:val="PR3"/>
        <w:tabs>
          <w:tab w:val="clear" w:pos="1988"/>
          <w:tab w:val="num" w:pos="2820"/>
        </w:tabs>
        <w:ind w:left="2820"/>
        <w:rPr>
          <w:rFonts w:ascii="Myriad Pro Light" w:hAnsi="Myriad Pro Light"/>
        </w:rPr>
      </w:pPr>
      <w:r>
        <w:rPr>
          <w:rFonts w:ascii="Myriad Pro Light" w:hAnsi="Myriad Pro Light"/>
        </w:rPr>
        <w:t>S</w:t>
      </w:r>
      <w:r w:rsidR="007C12B2" w:rsidRPr="00EB24D8">
        <w:rPr>
          <w:rFonts w:ascii="Myriad Pro Light" w:hAnsi="Myriad Pro Light"/>
        </w:rPr>
        <w:t>ystem and designed to function under compression.</w:t>
      </w:r>
    </w:p>
    <w:p w14:paraId="6A4DEFE3" w14:textId="77777777" w:rsidR="007C12B2" w:rsidRPr="00EB24D8" w:rsidRDefault="007C12B2" w:rsidP="00EB24D8">
      <w:pPr>
        <w:pStyle w:val="PR3"/>
        <w:tabs>
          <w:tab w:val="clear" w:pos="1988"/>
          <w:tab w:val="num" w:pos="2820"/>
        </w:tabs>
        <w:ind w:left="2820"/>
        <w:rPr>
          <w:rFonts w:ascii="Myriad Pro Light" w:hAnsi="Myriad Pro Light"/>
        </w:rPr>
      </w:pPr>
      <w:r w:rsidRPr="00EB24D8">
        <w:rPr>
          <w:rFonts w:ascii="Myriad Pro Light" w:hAnsi="Myriad Pro Light"/>
        </w:rPr>
        <w:t>Fire Barriers:  Any material or material combination, when fire tested after cycling, designated to resist the passage of flame and hot gases through a movement joint and to meet performance criteria for required rating period.</w:t>
      </w:r>
    </w:p>
    <w:p w14:paraId="44B36C9B" w14:textId="77777777" w:rsidR="007C12B2" w:rsidRPr="00EB24D8" w:rsidRDefault="007C12B2" w:rsidP="00EB24D8">
      <w:pPr>
        <w:pStyle w:val="PR3"/>
        <w:tabs>
          <w:tab w:val="clear" w:pos="1988"/>
          <w:tab w:val="num" w:pos="2820"/>
        </w:tabs>
        <w:ind w:left="2820"/>
        <w:rPr>
          <w:rFonts w:ascii="Myriad Pro Light" w:hAnsi="Myriad Pro Light"/>
        </w:rPr>
      </w:pPr>
      <w:r w:rsidRPr="00EB24D8">
        <w:rPr>
          <w:rFonts w:ascii="Myriad Pro Light" w:hAnsi="Myriad Pro Light"/>
        </w:rPr>
        <w:t>Accessories:  Manufacturer's standard anchors, clips, fasteners, set screws, spacers, and other accessories compatible with material in contact, as indicated or required for complete installations.</w:t>
      </w:r>
    </w:p>
    <w:p w14:paraId="65E3C9E5" w14:textId="77777777" w:rsidR="008F3963" w:rsidRPr="009A54A3" w:rsidRDefault="008F3963" w:rsidP="00EB24D8">
      <w:pPr>
        <w:pStyle w:val="PlainText"/>
        <w:ind w:left="1912" w:hanging="360"/>
        <w:rPr>
          <w:rFonts w:ascii="Myriad Pro Light" w:hAnsi="Myriad Pro Light" w:cs="Arial"/>
          <w:sz w:val="22"/>
          <w:szCs w:val="22"/>
        </w:rPr>
      </w:pPr>
    </w:p>
    <w:p w14:paraId="559E5551" w14:textId="5A8489F4" w:rsidR="007C12B2" w:rsidRPr="00410EDD" w:rsidRDefault="007C12B2" w:rsidP="007260B5">
      <w:pPr>
        <w:pStyle w:val="PlainText"/>
        <w:ind w:left="1080" w:hanging="360"/>
        <w:rPr>
          <w:rFonts w:ascii="Myriad Pro Light" w:hAnsi="Myriad Pro Light" w:cs="Arial"/>
          <w:b/>
          <w:bCs/>
          <w:sz w:val="22"/>
          <w:szCs w:val="22"/>
        </w:rPr>
      </w:pPr>
      <w:bookmarkStart w:id="0" w:name="_Hlk95235729"/>
      <w:r w:rsidRPr="00410EDD">
        <w:rPr>
          <w:rFonts w:ascii="Myriad Pro Light" w:hAnsi="Myriad Pro Light" w:cs="Arial"/>
          <w:b/>
          <w:bCs/>
          <w:sz w:val="22"/>
          <w:szCs w:val="22"/>
        </w:rPr>
        <w:t>2.0</w:t>
      </w:r>
      <w:r w:rsidR="00EB24D8" w:rsidRPr="00410EDD">
        <w:rPr>
          <w:rFonts w:ascii="Myriad Pro Light" w:hAnsi="Myriad Pro Light" w:cs="Arial"/>
          <w:b/>
          <w:bCs/>
          <w:sz w:val="22"/>
          <w:szCs w:val="22"/>
        </w:rPr>
        <w:t>3</w:t>
      </w:r>
      <w:r w:rsidR="007260B5" w:rsidRPr="00410EDD">
        <w:rPr>
          <w:rFonts w:ascii="Myriad Pro Light" w:hAnsi="Myriad Pro Light" w:cs="Arial"/>
          <w:b/>
          <w:bCs/>
          <w:sz w:val="22"/>
          <w:szCs w:val="22"/>
        </w:rPr>
        <w:t xml:space="preserve">. </w:t>
      </w:r>
      <w:r w:rsidRPr="00410EDD">
        <w:rPr>
          <w:rFonts w:ascii="Myriad Pro Light" w:hAnsi="Myriad Pro Light" w:cs="Arial"/>
          <w:b/>
          <w:bCs/>
          <w:sz w:val="22"/>
          <w:szCs w:val="22"/>
        </w:rPr>
        <w:t xml:space="preserve"> </w:t>
      </w:r>
      <w:r w:rsidR="007260B5" w:rsidRPr="00410EDD">
        <w:rPr>
          <w:rFonts w:ascii="Myriad Pro Light" w:hAnsi="Myriad Pro Light" w:cs="Arial"/>
          <w:b/>
          <w:bCs/>
          <w:sz w:val="22"/>
          <w:szCs w:val="22"/>
        </w:rPr>
        <w:t xml:space="preserve"> Architectural Joint Systems for Building Interiors</w:t>
      </w:r>
    </w:p>
    <w:p w14:paraId="3BA73BCA" w14:textId="19AD890E" w:rsidR="007C12B2" w:rsidRPr="009A54A3" w:rsidRDefault="007C12B2" w:rsidP="007260B5">
      <w:pPr>
        <w:pStyle w:val="PlainText"/>
        <w:ind w:left="1080" w:hanging="360"/>
        <w:rPr>
          <w:rFonts w:ascii="Myriad Pro Light" w:hAnsi="Myriad Pro Light" w:cs="Arial"/>
          <w:sz w:val="22"/>
          <w:szCs w:val="22"/>
          <w:u w:val="single"/>
        </w:rPr>
      </w:pPr>
    </w:p>
    <w:p w14:paraId="5D844DC5" w14:textId="60DED72A" w:rsidR="007C12B2" w:rsidRDefault="00174BF7" w:rsidP="00174BF7">
      <w:pPr>
        <w:pStyle w:val="PlainText"/>
        <w:numPr>
          <w:ilvl w:val="0"/>
          <w:numId w:val="62"/>
        </w:numPr>
        <w:rPr>
          <w:rFonts w:ascii="Myriad Pro Light" w:hAnsi="Myriad Pro Light"/>
          <w:sz w:val="22"/>
          <w:szCs w:val="22"/>
        </w:rPr>
      </w:pPr>
      <w:r w:rsidRPr="00174BF7">
        <w:rPr>
          <w:rFonts w:ascii="Myriad Pro Light" w:hAnsi="Myriad Pro Light"/>
          <w:sz w:val="22"/>
          <w:szCs w:val="22"/>
        </w:rPr>
        <w:t>Architectural Joint System for Interior Wall and Ceiling</w:t>
      </w:r>
    </w:p>
    <w:p w14:paraId="4A2877B9" w14:textId="18DDFFC4" w:rsidR="00C16521" w:rsidRPr="00C16521" w:rsidRDefault="00C16521" w:rsidP="00182E31">
      <w:pPr>
        <w:pStyle w:val="PlainText"/>
        <w:numPr>
          <w:ilvl w:val="0"/>
          <w:numId w:val="62"/>
        </w:numPr>
        <w:ind w:left="1080"/>
        <w:rPr>
          <w:rFonts w:ascii="Myriad Pro Light" w:hAnsi="Myriad Pro Light" w:cs="Arial"/>
          <w:sz w:val="22"/>
          <w:szCs w:val="22"/>
        </w:rPr>
      </w:pPr>
      <w:r>
        <w:rPr>
          <w:rFonts w:ascii="Myriad Pro Light" w:hAnsi="Myriad Pro Light"/>
          <w:sz w:val="22"/>
          <w:szCs w:val="22"/>
        </w:rPr>
        <w:t xml:space="preserve"> </w:t>
      </w:r>
      <w:r w:rsidRPr="00C16521">
        <w:rPr>
          <w:rFonts w:ascii="Myriad Pro Light" w:hAnsi="Myriad Pro Light" w:cs="Arial"/>
          <w:sz w:val="22"/>
          <w:szCs w:val="22"/>
        </w:rPr>
        <w:t>Wall-to-Wall Joint Systems: (delete if not required)</w:t>
      </w:r>
    </w:p>
    <w:p w14:paraId="0D85BF4A" w14:textId="77777777" w:rsidR="00C16521" w:rsidRPr="009A54A3" w:rsidRDefault="00C16521" w:rsidP="00C16521">
      <w:pPr>
        <w:pStyle w:val="PlainText"/>
        <w:ind w:left="1856" w:hanging="360"/>
        <w:rPr>
          <w:rFonts w:ascii="Myriad Pro Light" w:hAnsi="Myriad Pro Light" w:cs="Arial"/>
          <w:sz w:val="22"/>
          <w:szCs w:val="22"/>
        </w:rPr>
      </w:pPr>
      <w:r w:rsidRPr="009A54A3">
        <w:rPr>
          <w:rFonts w:ascii="Myriad Pro Light" w:hAnsi="Myriad Pro Light" w:cs="Arial"/>
          <w:sz w:val="22"/>
          <w:szCs w:val="22"/>
        </w:rPr>
        <w:t>1.</w:t>
      </w:r>
      <w:r w:rsidRPr="009A54A3">
        <w:rPr>
          <w:rFonts w:ascii="Myriad Pro Light" w:hAnsi="Myriad Pro Light" w:cs="Arial"/>
          <w:sz w:val="22"/>
          <w:szCs w:val="22"/>
        </w:rPr>
        <w:tab/>
        <w:t>Basis-of-Design Product: Construction Specialties, Inc. model LAF-2G, LAS-2G</w:t>
      </w:r>
    </w:p>
    <w:p w14:paraId="5F082D82" w14:textId="77777777" w:rsidR="00C16521" w:rsidRPr="009A54A3" w:rsidRDefault="00C16521" w:rsidP="00C16521">
      <w:pPr>
        <w:pStyle w:val="PlainText"/>
        <w:ind w:left="1856" w:hanging="360"/>
        <w:rPr>
          <w:rFonts w:ascii="Myriad Pro Light" w:hAnsi="Myriad Pro Light" w:cs="Arial"/>
          <w:sz w:val="22"/>
          <w:szCs w:val="22"/>
        </w:rPr>
      </w:pPr>
      <w:r w:rsidRPr="009A54A3">
        <w:rPr>
          <w:rFonts w:ascii="Myriad Pro Light" w:hAnsi="Myriad Pro Light" w:cs="Arial"/>
          <w:sz w:val="22"/>
          <w:szCs w:val="22"/>
        </w:rPr>
        <w:t>2.</w:t>
      </w:r>
      <w:r w:rsidRPr="009A54A3">
        <w:rPr>
          <w:rFonts w:ascii="Myriad Pro Light" w:hAnsi="Myriad Pro Light" w:cs="Arial"/>
          <w:sz w:val="22"/>
          <w:szCs w:val="22"/>
        </w:rPr>
        <w:tab/>
        <w:t>Type:  Vertical cover panel</w:t>
      </w:r>
    </w:p>
    <w:p w14:paraId="57C6B3D5" w14:textId="77777777" w:rsidR="00C16521" w:rsidRPr="009A54A3" w:rsidRDefault="00C16521" w:rsidP="00C16521">
      <w:pPr>
        <w:pStyle w:val="PlainText"/>
        <w:ind w:left="2216" w:hanging="360"/>
        <w:rPr>
          <w:rFonts w:ascii="Myriad Pro Light" w:hAnsi="Myriad Pro Light" w:cs="Arial"/>
          <w:sz w:val="22"/>
          <w:szCs w:val="22"/>
        </w:rPr>
      </w:pPr>
      <w:r w:rsidRPr="009A54A3">
        <w:rPr>
          <w:rFonts w:ascii="Myriad Pro Light" w:hAnsi="Myriad Pro Light" w:cs="Arial"/>
          <w:sz w:val="22"/>
          <w:szCs w:val="22"/>
        </w:rPr>
        <w:t>a.</w:t>
      </w:r>
      <w:r w:rsidRPr="009A54A3">
        <w:rPr>
          <w:rFonts w:ascii="Myriad Pro Light" w:hAnsi="Myriad Pro Light" w:cs="Arial"/>
          <w:sz w:val="22"/>
          <w:szCs w:val="22"/>
        </w:rPr>
        <w:tab/>
        <w:t>Exposed Metal:  Aluminum.</w:t>
      </w:r>
    </w:p>
    <w:p w14:paraId="7CEDE9E3" w14:textId="77777777" w:rsidR="00C16521" w:rsidRPr="009A54A3" w:rsidRDefault="00C16521" w:rsidP="00C16521">
      <w:pPr>
        <w:pStyle w:val="PR4"/>
        <w:numPr>
          <w:ilvl w:val="2"/>
          <w:numId w:val="52"/>
        </w:numPr>
        <w:rPr>
          <w:rFonts w:ascii="Myriad Pro Light" w:hAnsi="Myriad Pro Light"/>
        </w:rPr>
      </w:pPr>
      <w:r w:rsidRPr="009A54A3">
        <w:rPr>
          <w:rFonts w:ascii="Myriad Pro Light" w:hAnsi="Myriad Pro Light"/>
        </w:rPr>
        <w:t>Panel Finish:  Factory applied clear epoxy primer and field applied paint or wall covering.</w:t>
      </w:r>
    </w:p>
    <w:p w14:paraId="4E329ECD" w14:textId="77777777" w:rsidR="00C16521" w:rsidRPr="009A54A3" w:rsidRDefault="00C16521" w:rsidP="00C16521">
      <w:pPr>
        <w:pStyle w:val="PR4"/>
        <w:numPr>
          <w:ilvl w:val="2"/>
          <w:numId w:val="52"/>
        </w:numPr>
        <w:rPr>
          <w:rFonts w:ascii="Myriad Pro Light" w:hAnsi="Myriad Pro Light"/>
        </w:rPr>
      </w:pPr>
      <w:r w:rsidRPr="009A54A3">
        <w:rPr>
          <w:rFonts w:ascii="Myriad Pro Light" w:hAnsi="Myriad Pro Light"/>
        </w:rPr>
        <w:lastRenderedPageBreak/>
        <w:t>Frame Finish: Class II, clear anodic.</w:t>
      </w:r>
    </w:p>
    <w:p w14:paraId="070309B3" w14:textId="77777777" w:rsidR="00C16521" w:rsidRPr="009A54A3" w:rsidRDefault="00C16521" w:rsidP="00C16521">
      <w:pPr>
        <w:pStyle w:val="PlainText"/>
        <w:ind w:left="1856" w:hanging="360"/>
        <w:rPr>
          <w:rFonts w:ascii="Myriad Pro Light" w:hAnsi="Myriad Pro Light" w:cs="Arial"/>
          <w:sz w:val="22"/>
          <w:szCs w:val="22"/>
        </w:rPr>
      </w:pPr>
      <w:r w:rsidRPr="009A54A3">
        <w:rPr>
          <w:rFonts w:ascii="Myriad Pro Light" w:hAnsi="Myriad Pro Light" w:cs="Arial"/>
          <w:sz w:val="22"/>
          <w:szCs w:val="22"/>
        </w:rPr>
        <w:t>3.</w:t>
      </w:r>
      <w:r w:rsidRPr="009A54A3">
        <w:rPr>
          <w:rFonts w:ascii="Myriad Pro Light" w:hAnsi="Myriad Pro Light" w:cs="Arial"/>
          <w:sz w:val="22"/>
          <w:szCs w:val="22"/>
        </w:rPr>
        <w:tab/>
        <w:t>Panels held in place with magnet attachment system and incorporate a secondary system comprised of a pre-tensioned shock cord.</w:t>
      </w:r>
    </w:p>
    <w:p w14:paraId="1A97C8BC" w14:textId="77777777" w:rsidR="00C16521" w:rsidRPr="009A54A3" w:rsidRDefault="00C16521" w:rsidP="00C16521">
      <w:pPr>
        <w:pStyle w:val="PlainText"/>
        <w:ind w:left="1856" w:hanging="360"/>
        <w:rPr>
          <w:rFonts w:ascii="Myriad Pro Light" w:hAnsi="Myriad Pro Light" w:cs="Arial"/>
          <w:sz w:val="22"/>
          <w:szCs w:val="22"/>
        </w:rPr>
      </w:pPr>
      <w:r w:rsidRPr="009A54A3">
        <w:rPr>
          <w:rFonts w:ascii="Myriad Pro Light" w:hAnsi="Myriad Pro Light" w:cs="Arial"/>
          <w:sz w:val="22"/>
          <w:szCs w:val="22"/>
        </w:rPr>
        <w:t>4.</w:t>
      </w:r>
      <w:r w:rsidRPr="009A54A3">
        <w:rPr>
          <w:rFonts w:ascii="Myriad Pro Light" w:hAnsi="Myriad Pro Light" w:cs="Arial"/>
          <w:sz w:val="22"/>
          <w:szCs w:val="22"/>
        </w:rPr>
        <w:tab/>
        <w:t xml:space="preserve">Covers that utilize </w:t>
      </w:r>
      <w:proofErr w:type="spellStart"/>
      <w:r w:rsidRPr="009A54A3">
        <w:rPr>
          <w:rFonts w:ascii="Myriad Pro Light" w:hAnsi="Myriad Pro Light" w:cs="Arial"/>
          <w:sz w:val="22"/>
          <w:szCs w:val="22"/>
        </w:rPr>
        <w:t>turnbars</w:t>
      </w:r>
      <w:proofErr w:type="spellEnd"/>
      <w:r w:rsidRPr="009A54A3">
        <w:rPr>
          <w:rFonts w:ascii="Myriad Pro Light" w:hAnsi="Myriad Pro Light" w:cs="Arial"/>
          <w:sz w:val="22"/>
          <w:szCs w:val="22"/>
        </w:rPr>
        <w:t xml:space="preserve"> or other similar centering devices limit lateral shear movement and are not acceptable.</w:t>
      </w:r>
    </w:p>
    <w:bookmarkEnd w:id="0"/>
    <w:p w14:paraId="4BFC8A52" w14:textId="75EBBD0F" w:rsidR="00C16521" w:rsidRPr="00410EDD" w:rsidRDefault="00C16521" w:rsidP="00C16521">
      <w:pPr>
        <w:pStyle w:val="PlainText"/>
        <w:ind w:left="1856" w:hanging="360"/>
        <w:rPr>
          <w:rFonts w:ascii="Myriad Pro Light" w:hAnsi="Myriad Pro Light" w:cs="Arial"/>
          <w:i/>
          <w:iCs/>
          <w:color w:val="FF0000"/>
          <w:sz w:val="22"/>
          <w:szCs w:val="22"/>
        </w:rPr>
      </w:pPr>
      <w:r w:rsidRPr="009A54A3">
        <w:rPr>
          <w:rFonts w:ascii="Myriad Pro Light" w:hAnsi="Myriad Pro Light" w:cs="Arial"/>
          <w:sz w:val="22"/>
          <w:szCs w:val="22"/>
        </w:rPr>
        <w:t>5.</w:t>
      </w:r>
      <w:r w:rsidRPr="009A54A3">
        <w:rPr>
          <w:rFonts w:ascii="Myriad Pro Light" w:hAnsi="Myriad Pro Light" w:cs="Arial"/>
          <w:sz w:val="22"/>
          <w:szCs w:val="22"/>
        </w:rPr>
        <w:tab/>
        <w:t>Fire-Resistance Rating: Provide joint system and fire-barrier assembly with a rating not less than that of adjacent construction. (</w:t>
      </w:r>
      <w:r w:rsidRPr="00410EDD">
        <w:rPr>
          <w:rFonts w:ascii="Myriad Pro Light" w:hAnsi="Myriad Pro Light" w:cs="Arial"/>
          <w:i/>
          <w:iCs/>
          <w:color w:val="FF0000"/>
          <w:sz w:val="22"/>
          <w:szCs w:val="22"/>
        </w:rPr>
        <w:t>delete if not required)</w:t>
      </w:r>
      <w:r w:rsidR="00182E31" w:rsidRPr="00410EDD">
        <w:rPr>
          <w:rFonts w:ascii="Myriad Pro Light" w:hAnsi="Myriad Pro Light" w:cs="Arial"/>
          <w:i/>
          <w:iCs/>
          <w:color w:val="FF0000"/>
          <w:sz w:val="22"/>
          <w:szCs w:val="22"/>
        </w:rPr>
        <w:t>.</w:t>
      </w:r>
    </w:p>
    <w:p w14:paraId="400E915C" w14:textId="5459FB0E" w:rsidR="00C31601" w:rsidRPr="009A54A3" w:rsidRDefault="00182E31" w:rsidP="00C31601">
      <w:pPr>
        <w:pStyle w:val="PlainText"/>
        <w:ind w:left="1080" w:hanging="360"/>
        <w:rPr>
          <w:rFonts w:ascii="Myriad Pro Light" w:hAnsi="Myriad Pro Light" w:cs="Arial"/>
          <w:sz w:val="22"/>
          <w:szCs w:val="22"/>
        </w:rPr>
      </w:pPr>
      <w:r>
        <w:rPr>
          <w:rFonts w:ascii="Myriad Pro Light" w:hAnsi="Myriad Pro Light" w:cs="Arial"/>
          <w:sz w:val="22"/>
          <w:szCs w:val="22"/>
        </w:rPr>
        <w:t>C. Wall Corner Joint Systems: (</w:t>
      </w:r>
      <w:r w:rsidRPr="00410EDD">
        <w:rPr>
          <w:rFonts w:ascii="Myriad Pro Light" w:hAnsi="Myriad Pro Light" w:cs="Arial"/>
          <w:i/>
          <w:iCs/>
          <w:color w:val="FF0000"/>
          <w:sz w:val="22"/>
          <w:szCs w:val="22"/>
        </w:rPr>
        <w:t>delete if not required)</w:t>
      </w:r>
    </w:p>
    <w:p w14:paraId="09EB4A6C" w14:textId="77777777" w:rsidR="00C31601" w:rsidRPr="009A54A3" w:rsidRDefault="00C31601" w:rsidP="00174BF7">
      <w:pPr>
        <w:pStyle w:val="PlainText"/>
        <w:ind w:left="1858" w:hanging="360"/>
        <w:rPr>
          <w:rFonts w:ascii="Myriad Pro Light" w:hAnsi="Myriad Pro Light" w:cs="Arial"/>
          <w:sz w:val="22"/>
          <w:szCs w:val="22"/>
        </w:rPr>
      </w:pPr>
      <w:r w:rsidRPr="009A54A3">
        <w:rPr>
          <w:rFonts w:ascii="Myriad Pro Light" w:hAnsi="Myriad Pro Light" w:cs="Arial"/>
          <w:sz w:val="22"/>
          <w:szCs w:val="22"/>
        </w:rPr>
        <w:t>1.</w:t>
      </w:r>
      <w:r w:rsidRPr="009A54A3">
        <w:rPr>
          <w:rFonts w:ascii="Myriad Pro Light" w:hAnsi="Myriad Pro Light" w:cs="Arial"/>
          <w:sz w:val="22"/>
          <w:szCs w:val="22"/>
        </w:rPr>
        <w:tab/>
        <w:t>Basis-of-Design Product: Construction Specialties, Inc. model LAFC-2G, LASC-2G</w:t>
      </w:r>
    </w:p>
    <w:p w14:paraId="2292B61A" w14:textId="77777777" w:rsidR="00C31601" w:rsidRPr="009A54A3" w:rsidRDefault="00C31601" w:rsidP="00174BF7">
      <w:pPr>
        <w:pStyle w:val="PlainText"/>
        <w:ind w:left="1858" w:hanging="360"/>
        <w:rPr>
          <w:rFonts w:ascii="Myriad Pro Light" w:hAnsi="Myriad Pro Light" w:cs="Arial"/>
          <w:sz w:val="22"/>
          <w:szCs w:val="22"/>
        </w:rPr>
      </w:pPr>
      <w:r w:rsidRPr="009A54A3">
        <w:rPr>
          <w:rFonts w:ascii="Myriad Pro Light" w:hAnsi="Myriad Pro Light" w:cs="Arial"/>
          <w:sz w:val="22"/>
          <w:szCs w:val="22"/>
        </w:rPr>
        <w:t>2.</w:t>
      </w:r>
      <w:r w:rsidRPr="009A54A3">
        <w:rPr>
          <w:rFonts w:ascii="Myriad Pro Light" w:hAnsi="Myriad Pro Light" w:cs="Arial"/>
          <w:sz w:val="22"/>
          <w:szCs w:val="22"/>
        </w:rPr>
        <w:tab/>
        <w:t>Type:  Vertical cover panel</w:t>
      </w:r>
    </w:p>
    <w:p w14:paraId="7160C501" w14:textId="77777777" w:rsidR="00C31601" w:rsidRPr="009A54A3" w:rsidRDefault="00C31601" w:rsidP="00C31601">
      <w:pPr>
        <w:pStyle w:val="PlainText"/>
        <w:ind w:left="2417" w:hanging="360"/>
        <w:rPr>
          <w:rFonts w:ascii="Myriad Pro Light" w:hAnsi="Myriad Pro Light" w:cs="Arial"/>
          <w:sz w:val="22"/>
          <w:szCs w:val="22"/>
        </w:rPr>
      </w:pPr>
      <w:r w:rsidRPr="009A54A3">
        <w:rPr>
          <w:rFonts w:ascii="Myriad Pro Light" w:hAnsi="Myriad Pro Light" w:cs="Arial"/>
          <w:sz w:val="22"/>
          <w:szCs w:val="22"/>
        </w:rPr>
        <w:t>a.</w:t>
      </w:r>
      <w:r w:rsidRPr="009A54A3">
        <w:rPr>
          <w:rFonts w:ascii="Myriad Pro Light" w:hAnsi="Myriad Pro Light" w:cs="Arial"/>
          <w:sz w:val="22"/>
          <w:szCs w:val="22"/>
        </w:rPr>
        <w:tab/>
        <w:t>Exposed Metal:  Aluminum.</w:t>
      </w:r>
    </w:p>
    <w:p w14:paraId="2872B518" w14:textId="09054389" w:rsidR="00C31601" w:rsidRPr="009A54A3" w:rsidRDefault="00C31601" w:rsidP="009A54A3">
      <w:pPr>
        <w:pStyle w:val="PR4"/>
        <w:numPr>
          <w:ilvl w:val="2"/>
          <w:numId w:val="53"/>
        </w:numPr>
        <w:rPr>
          <w:rFonts w:ascii="Myriad Pro Light" w:hAnsi="Myriad Pro Light"/>
        </w:rPr>
      </w:pPr>
      <w:r w:rsidRPr="009A54A3">
        <w:rPr>
          <w:rFonts w:ascii="Myriad Pro Light" w:hAnsi="Myriad Pro Light"/>
        </w:rPr>
        <w:t>Panel Finish:  Factory applied clear epoxy primer and field applied paint or wall covering.</w:t>
      </w:r>
    </w:p>
    <w:p w14:paraId="539A2BC4" w14:textId="03AA8562" w:rsidR="00C31601" w:rsidRPr="009A54A3" w:rsidRDefault="00C31601" w:rsidP="009A54A3">
      <w:pPr>
        <w:pStyle w:val="PR4"/>
        <w:numPr>
          <w:ilvl w:val="2"/>
          <w:numId w:val="53"/>
        </w:numPr>
        <w:rPr>
          <w:rFonts w:ascii="Myriad Pro Light" w:hAnsi="Myriad Pro Light"/>
        </w:rPr>
      </w:pPr>
      <w:r w:rsidRPr="009A54A3">
        <w:rPr>
          <w:rFonts w:ascii="Myriad Pro Light" w:hAnsi="Myriad Pro Light"/>
        </w:rPr>
        <w:t>Frame Finish: Class II, clear anodic.</w:t>
      </w:r>
    </w:p>
    <w:p w14:paraId="5C8DD412" w14:textId="77777777" w:rsidR="00C31601" w:rsidRPr="00254AB6" w:rsidRDefault="00C31601" w:rsidP="00174BF7">
      <w:pPr>
        <w:pStyle w:val="PlainText"/>
        <w:ind w:left="1858" w:hanging="360"/>
        <w:rPr>
          <w:rFonts w:ascii="Myriad Pro Light" w:hAnsi="Myriad Pro Light" w:cs="Arial"/>
          <w:sz w:val="22"/>
          <w:szCs w:val="22"/>
        </w:rPr>
      </w:pPr>
      <w:r w:rsidRPr="009A54A3">
        <w:rPr>
          <w:rFonts w:ascii="Myriad Pro Light" w:hAnsi="Myriad Pro Light" w:cs="Arial"/>
          <w:sz w:val="22"/>
          <w:szCs w:val="22"/>
        </w:rPr>
        <w:t>3.</w:t>
      </w:r>
      <w:r w:rsidRPr="009A54A3">
        <w:rPr>
          <w:rFonts w:ascii="Myriad Pro Light" w:hAnsi="Myriad Pro Light" w:cs="Arial"/>
          <w:sz w:val="22"/>
          <w:szCs w:val="22"/>
        </w:rPr>
        <w:tab/>
      </w:r>
      <w:r w:rsidRPr="00254AB6">
        <w:rPr>
          <w:rFonts w:ascii="Myriad Pro Light" w:hAnsi="Myriad Pro Light" w:cs="Arial"/>
          <w:sz w:val="22"/>
          <w:szCs w:val="22"/>
        </w:rPr>
        <w:t>Panels held in place with magnet attachment system and incorporate a secondary system comprised of a pre-tensioned shock cord.</w:t>
      </w:r>
    </w:p>
    <w:p w14:paraId="480D9686" w14:textId="77777777" w:rsidR="00C31601" w:rsidRPr="009A54A3" w:rsidRDefault="00C31601" w:rsidP="00174BF7">
      <w:pPr>
        <w:pStyle w:val="PlainText"/>
        <w:ind w:left="1858" w:hanging="360"/>
        <w:rPr>
          <w:rFonts w:ascii="Myriad Pro Light" w:hAnsi="Myriad Pro Light" w:cs="Arial"/>
          <w:sz w:val="22"/>
          <w:szCs w:val="22"/>
        </w:rPr>
      </w:pPr>
      <w:r w:rsidRPr="00254AB6">
        <w:rPr>
          <w:rFonts w:ascii="Myriad Pro Light" w:hAnsi="Myriad Pro Light" w:cs="Arial"/>
          <w:sz w:val="22"/>
          <w:szCs w:val="22"/>
        </w:rPr>
        <w:t>4.</w:t>
      </w:r>
      <w:r w:rsidRPr="00254AB6">
        <w:rPr>
          <w:rFonts w:ascii="Myriad Pro Light" w:hAnsi="Myriad Pro Light" w:cs="Arial"/>
          <w:sz w:val="22"/>
          <w:szCs w:val="22"/>
        </w:rPr>
        <w:tab/>
        <w:t xml:space="preserve">Covers that utilize </w:t>
      </w:r>
      <w:proofErr w:type="spellStart"/>
      <w:r w:rsidRPr="00254AB6">
        <w:rPr>
          <w:rFonts w:ascii="Myriad Pro Light" w:hAnsi="Myriad Pro Light" w:cs="Arial"/>
          <w:sz w:val="22"/>
          <w:szCs w:val="22"/>
        </w:rPr>
        <w:t>turnbars</w:t>
      </w:r>
      <w:proofErr w:type="spellEnd"/>
      <w:r w:rsidRPr="00254AB6">
        <w:rPr>
          <w:rFonts w:ascii="Myriad Pro Light" w:hAnsi="Myriad Pro Light" w:cs="Arial"/>
          <w:sz w:val="22"/>
          <w:szCs w:val="22"/>
        </w:rPr>
        <w:t xml:space="preserve"> or other similar centering devices limit lateral shear movement and are not acceptable.</w:t>
      </w:r>
    </w:p>
    <w:p w14:paraId="4C54604E" w14:textId="77777777" w:rsidR="00C31601" w:rsidRPr="009A54A3" w:rsidRDefault="00C31601" w:rsidP="00174BF7">
      <w:pPr>
        <w:pStyle w:val="PlainText"/>
        <w:ind w:left="1858" w:hanging="360"/>
        <w:rPr>
          <w:rFonts w:ascii="Myriad Pro Light" w:hAnsi="Myriad Pro Light" w:cs="Arial"/>
          <w:sz w:val="22"/>
          <w:szCs w:val="22"/>
        </w:rPr>
      </w:pPr>
      <w:r w:rsidRPr="009A54A3">
        <w:rPr>
          <w:rFonts w:ascii="Myriad Pro Light" w:hAnsi="Myriad Pro Light" w:cs="Arial"/>
          <w:sz w:val="22"/>
          <w:szCs w:val="22"/>
        </w:rPr>
        <w:t>5.</w:t>
      </w:r>
      <w:r w:rsidRPr="009A54A3">
        <w:rPr>
          <w:rFonts w:ascii="Myriad Pro Light" w:hAnsi="Myriad Pro Light" w:cs="Arial"/>
          <w:sz w:val="22"/>
          <w:szCs w:val="22"/>
        </w:rPr>
        <w:tab/>
        <w:t>Fire-Resistance Rating: Provide joint system and fire-barrier assembly with a rating not less than that of adjacent construction. (</w:t>
      </w:r>
      <w:r w:rsidRPr="00410EDD">
        <w:rPr>
          <w:rFonts w:ascii="Myriad Pro Light" w:hAnsi="Myriad Pro Light" w:cs="Arial"/>
          <w:i/>
          <w:iCs/>
          <w:color w:val="FF0000"/>
          <w:sz w:val="22"/>
          <w:szCs w:val="22"/>
        </w:rPr>
        <w:t>delete if not required)</w:t>
      </w:r>
    </w:p>
    <w:p w14:paraId="71A1861E" w14:textId="63BA30BF" w:rsidR="00C31601" w:rsidRPr="009A54A3" w:rsidRDefault="00C16521" w:rsidP="00C31601">
      <w:pPr>
        <w:pStyle w:val="PlainText"/>
        <w:ind w:left="1080" w:hanging="360"/>
        <w:rPr>
          <w:rFonts w:ascii="Myriad Pro Light" w:hAnsi="Myriad Pro Light" w:cs="Arial"/>
          <w:sz w:val="22"/>
          <w:szCs w:val="22"/>
        </w:rPr>
      </w:pPr>
      <w:r>
        <w:rPr>
          <w:rFonts w:ascii="Myriad Pro Light" w:hAnsi="Myriad Pro Light" w:cs="Arial"/>
          <w:sz w:val="22"/>
          <w:szCs w:val="22"/>
        </w:rPr>
        <w:t>C</w:t>
      </w:r>
      <w:r w:rsidR="00C31601" w:rsidRPr="009A54A3">
        <w:rPr>
          <w:rFonts w:ascii="Myriad Pro Light" w:hAnsi="Myriad Pro Light" w:cs="Arial"/>
          <w:sz w:val="22"/>
          <w:szCs w:val="22"/>
        </w:rPr>
        <w:t>.</w:t>
      </w:r>
      <w:r w:rsidR="00C31601" w:rsidRPr="009A54A3">
        <w:rPr>
          <w:rFonts w:ascii="Myriad Pro Light" w:hAnsi="Myriad Pro Light" w:cs="Arial"/>
          <w:sz w:val="22"/>
          <w:szCs w:val="22"/>
        </w:rPr>
        <w:tab/>
        <w:t>Wall-to-Ceiling Joint Systems: (delete if not required)</w:t>
      </w:r>
    </w:p>
    <w:p w14:paraId="5CA33125" w14:textId="77777777" w:rsidR="00C31601" w:rsidRPr="009A54A3" w:rsidRDefault="00C31601" w:rsidP="009A54A3">
      <w:pPr>
        <w:pStyle w:val="PlainText"/>
        <w:ind w:left="1856" w:hanging="360"/>
        <w:rPr>
          <w:rFonts w:ascii="Myriad Pro Light" w:hAnsi="Myriad Pro Light" w:cs="Arial"/>
          <w:sz w:val="22"/>
          <w:szCs w:val="22"/>
        </w:rPr>
      </w:pPr>
      <w:r w:rsidRPr="009A54A3">
        <w:rPr>
          <w:rFonts w:ascii="Myriad Pro Light" w:hAnsi="Myriad Pro Light" w:cs="Arial"/>
          <w:sz w:val="22"/>
          <w:szCs w:val="22"/>
        </w:rPr>
        <w:t>1.</w:t>
      </w:r>
      <w:r w:rsidRPr="009A54A3">
        <w:rPr>
          <w:rFonts w:ascii="Myriad Pro Light" w:hAnsi="Myriad Pro Light" w:cs="Arial"/>
          <w:sz w:val="22"/>
          <w:szCs w:val="22"/>
        </w:rPr>
        <w:tab/>
        <w:t>Basis-of-Design Product: Construction Specialties, Inc. model LAFC-2G, LASC-2G</w:t>
      </w:r>
    </w:p>
    <w:p w14:paraId="7BA14935" w14:textId="77777777" w:rsidR="00C31601" w:rsidRPr="009A54A3" w:rsidRDefault="00C31601" w:rsidP="009A54A3">
      <w:pPr>
        <w:pStyle w:val="PlainText"/>
        <w:ind w:left="1856" w:hanging="360"/>
        <w:rPr>
          <w:rFonts w:ascii="Myriad Pro Light" w:hAnsi="Myriad Pro Light" w:cs="Arial"/>
          <w:sz w:val="22"/>
          <w:szCs w:val="22"/>
        </w:rPr>
      </w:pPr>
      <w:r w:rsidRPr="009A54A3">
        <w:rPr>
          <w:rFonts w:ascii="Myriad Pro Light" w:hAnsi="Myriad Pro Light" w:cs="Arial"/>
          <w:sz w:val="22"/>
          <w:szCs w:val="22"/>
        </w:rPr>
        <w:t>2.</w:t>
      </w:r>
      <w:r w:rsidRPr="009A54A3">
        <w:rPr>
          <w:rFonts w:ascii="Myriad Pro Light" w:hAnsi="Myriad Pro Light" w:cs="Arial"/>
          <w:sz w:val="22"/>
          <w:szCs w:val="22"/>
        </w:rPr>
        <w:tab/>
        <w:t>Type:  Cover panel</w:t>
      </w:r>
    </w:p>
    <w:p w14:paraId="75825E40" w14:textId="77777777" w:rsidR="00C31601" w:rsidRPr="009A54A3" w:rsidRDefault="00C31601" w:rsidP="00174BF7">
      <w:pPr>
        <w:pStyle w:val="PlainText"/>
        <w:ind w:left="2417" w:hanging="360"/>
        <w:rPr>
          <w:rFonts w:ascii="Myriad Pro Light" w:hAnsi="Myriad Pro Light" w:cs="Arial"/>
          <w:sz w:val="22"/>
          <w:szCs w:val="22"/>
        </w:rPr>
      </w:pPr>
      <w:r w:rsidRPr="009A54A3">
        <w:rPr>
          <w:rFonts w:ascii="Myriad Pro Light" w:hAnsi="Myriad Pro Light" w:cs="Arial"/>
          <w:sz w:val="22"/>
          <w:szCs w:val="22"/>
        </w:rPr>
        <w:t>a.</w:t>
      </w:r>
      <w:r w:rsidRPr="009A54A3">
        <w:rPr>
          <w:rFonts w:ascii="Myriad Pro Light" w:hAnsi="Myriad Pro Light" w:cs="Arial"/>
          <w:sz w:val="22"/>
          <w:szCs w:val="22"/>
        </w:rPr>
        <w:tab/>
        <w:t>Exposed Metal:  Aluminum.</w:t>
      </w:r>
    </w:p>
    <w:p w14:paraId="2566C1F3" w14:textId="520C0754" w:rsidR="00C31601" w:rsidRPr="009A54A3" w:rsidRDefault="00C31601" w:rsidP="00174BF7">
      <w:pPr>
        <w:pStyle w:val="PR4"/>
        <w:numPr>
          <w:ilvl w:val="2"/>
          <w:numId w:val="54"/>
        </w:numPr>
        <w:ind w:left="2894" w:hanging="187"/>
        <w:rPr>
          <w:rFonts w:ascii="Myriad Pro Light" w:hAnsi="Myriad Pro Light"/>
        </w:rPr>
      </w:pPr>
      <w:r w:rsidRPr="009A54A3">
        <w:rPr>
          <w:rFonts w:ascii="Myriad Pro Light" w:hAnsi="Myriad Pro Light"/>
        </w:rPr>
        <w:t>Panel Finish:  Factory applied clear epoxy primer and field applied paint or wall covering.</w:t>
      </w:r>
    </w:p>
    <w:p w14:paraId="722B5520" w14:textId="5BDCFBE7" w:rsidR="00C31601" w:rsidRPr="009A54A3" w:rsidRDefault="00C31601" w:rsidP="00174BF7">
      <w:pPr>
        <w:pStyle w:val="PR4"/>
        <w:numPr>
          <w:ilvl w:val="2"/>
          <w:numId w:val="54"/>
        </w:numPr>
        <w:ind w:left="2894" w:hanging="187"/>
        <w:rPr>
          <w:rFonts w:ascii="Myriad Pro Light" w:hAnsi="Myriad Pro Light"/>
        </w:rPr>
      </w:pPr>
      <w:r w:rsidRPr="009A54A3">
        <w:rPr>
          <w:rFonts w:ascii="Myriad Pro Light" w:hAnsi="Myriad Pro Light"/>
        </w:rPr>
        <w:t>Frame Finish: Class II, clear anodic.</w:t>
      </w:r>
    </w:p>
    <w:p w14:paraId="036DA244" w14:textId="77777777" w:rsidR="00C31601" w:rsidRPr="009A54A3" w:rsidRDefault="00C31601" w:rsidP="00174BF7">
      <w:pPr>
        <w:pStyle w:val="PlainText"/>
        <w:ind w:left="1858" w:hanging="360"/>
        <w:rPr>
          <w:rFonts w:ascii="Myriad Pro Light" w:hAnsi="Myriad Pro Light" w:cs="Arial"/>
          <w:sz w:val="22"/>
          <w:szCs w:val="22"/>
        </w:rPr>
      </w:pPr>
      <w:r w:rsidRPr="009A54A3">
        <w:rPr>
          <w:rFonts w:ascii="Myriad Pro Light" w:hAnsi="Myriad Pro Light" w:cs="Arial"/>
          <w:sz w:val="22"/>
          <w:szCs w:val="22"/>
        </w:rPr>
        <w:t>3.</w:t>
      </w:r>
      <w:r w:rsidRPr="009A54A3">
        <w:rPr>
          <w:rFonts w:ascii="Myriad Pro Light" w:hAnsi="Myriad Pro Light" w:cs="Arial"/>
          <w:sz w:val="22"/>
          <w:szCs w:val="22"/>
        </w:rPr>
        <w:tab/>
        <w:t>Panels held in place with magnet attachment system and incorporate a secondary system comprised of a pre-tensioned shock cord.</w:t>
      </w:r>
    </w:p>
    <w:p w14:paraId="1FF6C513" w14:textId="77777777" w:rsidR="00C31601" w:rsidRPr="009A54A3" w:rsidRDefault="00C31601" w:rsidP="00174BF7">
      <w:pPr>
        <w:pStyle w:val="PlainText"/>
        <w:ind w:left="1858" w:hanging="360"/>
        <w:rPr>
          <w:rFonts w:ascii="Myriad Pro Light" w:hAnsi="Myriad Pro Light" w:cs="Arial"/>
          <w:sz w:val="22"/>
          <w:szCs w:val="22"/>
        </w:rPr>
      </w:pPr>
      <w:r w:rsidRPr="009A54A3">
        <w:rPr>
          <w:rFonts w:ascii="Myriad Pro Light" w:hAnsi="Myriad Pro Light" w:cs="Arial"/>
          <w:sz w:val="22"/>
          <w:szCs w:val="22"/>
        </w:rPr>
        <w:t>4.</w:t>
      </w:r>
      <w:r w:rsidRPr="009A54A3">
        <w:rPr>
          <w:rFonts w:ascii="Myriad Pro Light" w:hAnsi="Myriad Pro Light" w:cs="Arial"/>
          <w:sz w:val="22"/>
          <w:szCs w:val="22"/>
        </w:rPr>
        <w:tab/>
        <w:t xml:space="preserve">Covers that utilize </w:t>
      </w:r>
      <w:proofErr w:type="spellStart"/>
      <w:r w:rsidRPr="009A54A3">
        <w:rPr>
          <w:rFonts w:ascii="Myriad Pro Light" w:hAnsi="Myriad Pro Light" w:cs="Arial"/>
          <w:sz w:val="22"/>
          <w:szCs w:val="22"/>
        </w:rPr>
        <w:t>turnbars</w:t>
      </w:r>
      <w:proofErr w:type="spellEnd"/>
      <w:r w:rsidRPr="009A54A3">
        <w:rPr>
          <w:rFonts w:ascii="Myriad Pro Light" w:hAnsi="Myriad Pro Light" w:cs="Arial"/>
          <w:sz w:val="22"/>
          <w:szCs w:val="22"/>
        </w:rPr>
        <w:t xml:space="preserve"> or other similar centering devices limit lateral shear movement and are not acceptable.</w:t>
      </w:r>
    </w:p>
    <w:p w14:paraId="58F3307C" w14:textId="33CD66F8" w:rsidR="00C31601" w:rsidRPr="009A54A3" w:rsidRDefault="00C16521" w:rsidP="00C31601">
      <w:pPr>
        <w:pStyle w:val="PlainText"/>
        <w:ind w:left="1080" w:hanging="360"/>
        <w:rPr>
          <w:rFonts w:ascii="Myriad Pro Light" w:hAnsi="Myriad Pro Light" w:cs="Arial"/>
          <w:sz w:val="22"/>
          <w:szCs w:val="22"/>
        </w:rPr>
      </w:pPr>
      <w:r>
        <w:rPr>
          <w:rFonts w:ascii="Myriad Pro Light" w:hAnsi="Myriad Pro Light" w:cs="Arial"/>
          <w:sz w:val="22"/>
          <w:szCs w:val="22"/>
        </w:rPr>
        <w:t>D</w:t>
      </w:r>
      <w:r w:rsidR="00C31601" w:rsidRPr="009A54A3">
        <w:rPr>
          <w:rFonts w:ascii="Myriad Pro Light" w:hAnsi="Myriad Pro Light" w:cs="Arial"/>
          <w:sz w:val="22"/>
          <w:szCs w:val="22"/>
        </w:rPr>
        <w:t>.</w:t>
      </w:r>
      <w:r w:rsidR="00C31601" w:rsidRPr="009A54A3">
        <w:rPr>
          <w:rFonts w:ascii="Myriad Pro Light" w:hAnsi="Myriad Pro Light" w:cs="Arial"/>
          <w:sz w:val="22"/>
          <w:szCs w:val="22"/>
        </w:rPr>
        <w:tab/>
        <w:t>Ceiling-to-Ceiling Joint Systems: (delete if not required)</w:t>
      </w:r>
    </w:p>
    <w:p w14:paraId="0497E2F0" w14:textId="77777777" w:rsidR="00C31601" w:rsidRPr="009A54A3" w:rsidRDefault="00C31601" w:rsidP="00174BF7">
      <w:pPr>
        <w:pStyle w:val="PlainText"/>
        <w:ind w:left="1858" w:hanging="360"/>
        <w:rPr>
          <w:rFonts w:ascii="Myriad Pro Light" w:hAnsi="Myriad Pro Light" w:cs="Arial"/>
          <w:sz w:val="22"/>
          <w:szCs w:val="22"/>
        </w:rPr>
      </w:pPr>
      <w:r w:rsidRPr="009A54A3">
        <w:rPr>
          <w:rFonts w:ascii="Myriad Pro Light" w:hAnsi="Myriad Pro Light" w:cs="Arial"/>
          <w:sz w:val="22"/>
          <w:szCs w:val="22"/>
        </w:rPr>
        <w:t>1.</w:t>
      </w:r>
      <w:r w:rsidRPr="009A54A3">
        <w:rPr>
          <w:rFonts w:ascii="Myriad Pro Light" w:hAnsi="Myriad Pro Light" w:cs="Arial"/>
          <w:sz w:val="22"/>
          <w:szCs w:val="22"/>
        </w:rPr>
        <w:tab/>
        <w:t>Basis-of-Design Product: Construction Specialties, Inc. model LAF-2G, LAS-2G</w:t>
      </w:r>
    </w:p>
    <w:p w14:paraId="51E9B527" w14:textId="77777777" w:rsidR="00C31601" w:rsidRPr="009A54A3" w:rsidRDefault="00C31601" w:rsidP="00C16521">
      <w:pPr>
        <w:pStyle w:val="PlainText"/>
        <w:ind w:left="1858" w:hanging="360"/>
        <w:rPr>
          <w:rFonts w:ascii="Myriad Pro Light" w:hAnsi="Myriad Pro Light" w:cs="Arial"/>
          <w:sz w:val="22"/>
          <w:szCs w:val="22"/>
        </w:rPr>
      </w:pPr>
      <w:r w:rsidRPr="009A54A3">
        <w:rPr>
          <w:rFonts w:ascii="Myriad Pro Light" w:hAnsi="Myriad Pro Light" w:cs="Arial"/>
          <w:sz w:val="22"/>
          <w:szCs w:val="22"/>
        </w:rPr>
        <w:t>2.</w:t>
      </w:r>
      <w:r w:rsidRPr="009A54A3">
        <w:rPr>
          <w:rFonts w:ascii="Myriad Pro Light" w:hAnsi="Myriad Pro Light" w:cs="Arial"/>
          <w:sz w:val="22"/>
          <w:szCs w:val="22"/>
        </w:rPr>
        <w:tab/>
        <w:t>Type:  Cover panel</w:t>
      </w:r>
    </w:p>
    <w:p w14:paraId="0DD77A34" w14:textId="77777777" w:rsidR="00C31601" w:rsidRPr="009A54A3" w:rsidRDefault="00C31601" w:rsidP="00174BF7">
      <w:pPr>
        <w:pStyle w:val="PlainText"/>
        <w:ind w:left="2419" w:hanging="360"/>
        <w:rPr>
          <w:rFonts w:ascii="Myriad Pro Light" w:hAnsi="Myriad Pro Light" w:cs="Arial"/>
          <w:sz w:val="22"/>
          <w:szCs w:val="22"/>
        </w:rPr>
      </w:pPr>
      <w:r w:rsidRPr="009A54A3">
        <w:rPr>
          <w:rFonts w:ascii="Myriad Pro Light" w:hAnsi="Myriad Pro Light" w:cs="Arial"/>
          <w:sz w:val="22"/>
          <w:szCs w:val="22"/>
        </w:rPr>
        <w:t>a.</w:t>
      </w:r>
      <w:r w:rsidRPr="009A54A3">
        <w:rPr>
          <w:rFonts w:ascii="Myriad Pro Light" w:hAnsi="Myriad Pro Light" w:cs="Arial"/>
          <w:sz w:val="22"/>
          <w:szCs w:val="22"/>
        </w:rPr>
        <w:tab/>
        <w:t>Exposed Metal:  Aluminum.</w:t>
      </w:r>
    </w:p>
    <w:p w14:paraId="1E77D8FC" w14:textId="2D575DC3" w:rsidR="00C31601" w:rsidRPr="009A54A3" w:rsidRDefault="00C31601" w:rsidP="00174BF7">
      <w:pPr>
        <w:pStyle w:val="PR4"/>
        <w:numPr>
          <w:ilvl w:val="7"/>
          <w:numId w:val="55"/>
        </w:numPr>
        <w:ind w:left="2894" w:hanging="187"/>
        <w:rPr>
          <w:rFonts w:ascii="Myriad Pro Light" w:hAnsi="Myriad Pro Light"/>
        </w:rPr>
      </w:pPr>
      <w:r w:rsidRPr="009A54A3">
        <w:rPr>
          <w:rFonts w:ascii="Myriad Pro Light" w:hAnsi="Myriad Pro Light"/>
        </w:rPr>
        <w:t>Panel Finish:  Factory applied clear epoxy primer and field applied paint or wall covering.</w:t>
      </w:r>
    </w:p>
    <w:p w14:paraId="76CC08F2" w14:textId="729EB093" w:rsidR="00C31601" w:rsidRPr="009A54A3" w:rsidRDefault="00C31601" w:rsidP="00174BF7">
      <w:pPr>
        <w:pStyle w:val="PR4"/>
        <w:numPr>
          <w:ilvl w:val="7"/>
          <w:numId w:val="55"/>
        </w:numPr>
        <w:ind w:left="2894" w:hanging="187"/>
        <w:rPr>
          <w:rFonts w:ascii="Myriad Pro Light" w:hAnsi="Myriad Pro Light"/>
        </w:rPr>
      </w:pPr>
      <w:r w:rsidRPr="009A54A3">
        <w:rPr>
          <w:rFonts w:ascii="Myriad Pro Light" w:hAnsi="Myriad Pro Light"/>
        </w:rPr>
        <w:t>Frame Finish: Class II, clear anodic.</w:t>
      </w:r>
    </w:p>
    <w:p w14:paraId="0C801E1C" w14:textId="77777777" w:rsidR="00C31601" w:rsidRPr="009A54A3" w:rsidRDefault="00C31601" w:rsidP="00C16521">
      <w:pPr>
        <w:pStyle w:val="PlainText"/>
        <w:ind w:left="1858" w:hanging="360"/>
        <w:rPr>
          <w:rFonts w:ascii="Myriad Pro Light" w:hAnsi="Myriad Pro Light" w:cs="Arial"/>
          <w:sz w:val="22"/>
          <w:szCs w:val="22"/>
        </w:rPr>
      </w:pPr>
      <w:r w:rsidRPr="009A54A3">
        <w:rPr>
          <w:rFonts w:ascii="Myriad Pro Light" w:hAnsi="Myriad Pro Light" w:cs="Arial"/>
          <w:sz w:val="22"/>
          <w:szCs w:val="22"/>
        </w:rPr>
        <w:t>3.</w:t>
      </w:r>
      <w:r w:rsidRPr="009A54A3">
        <w:rPr>
          <w:rFonts w:ascii="Myriad Pro Light" w:hAnsi="Myriad Pro Light" w:cs="Arial"/>
          <w:sz w:val="22"/>
          <w:szCs w:val="22"/>
        </w:rPr>
        <w:tab/>
        <w:t>Panels held in place with magnet attachment system and incorporate a secondary system comprised of a pre-tensioned shock cord.</w:t>
      </w:r>
    </w:p>
    <w:p w14:paraId="2A0FC4C2" w14:textId="77777777" w:rsidR="00C31601" w:rsidRPr="009A54A3" w:rsidRDefault="00C31601" w:rsidP="00C16521">
      <w:pPr>
        <w:pStyle w:val="PlainText"/>
        <w:ind w:left="1858" w:hanging="360"/>
        <w:rPr>
          <w:rFonts w:ascii="Myriad Pro Light" w:hAnsi="Myriad Pro Light" w:cs="Arial"/>
          <w:sz w:val="22"/>
          <w:szCs w:val="22"/>
        </w:rPr>
      </w:pPr>
      <w:r w:rsidRPr="009A54A3">
        <w:rPr>
          <w:rFonts w:ascii="Myriad Pro Light" w:hAnsi="Myriad Pro Light" w:cs="Arial"/>
          <w:sz w:val="22"/>
          <w:szCs w:val="22"/>
        </w:rPr>
        <w:t>4.</w:t>
      </w:r>
      <w:r w:rsidRPr="009A54A3">
        <w:rPr>
          <w:rFonts w:ascii="Myriad Pro Light" w:hAnsi="Myriad Pro Light" w:cs="Arial"/>
          <w:sz w:val="22"/>
          <w:szCs w:val="22"/>
        </w:rPr>
        <w:tab/>
        <w:t xml:space="preserve">Covers that utilize </w:t>
      </w:r>
      <w:proofErr w:type="spellStart"/>
      <w:r w:rsidRPr="009A54A3">
        <w:rPr>
          <w:rFonts w:ascii="Myriad Pro Light" w:hAnsi="Myriad Pro Light" w:cs="Arial"/>
          <w:sz w:val="22"/>
          <w:szCs w:val="22"/>
        </w:rPr>
        <w:t>turnbars</w:t>
      </w:r>
      <w:proofErr w:type="spellEnd"/>
      <w:r w:rsidRPr="009A54A3">
        <w:rPr>
          <w:rFonts w:ascii="Myriad Pro Light" w:hAnsi="Myriad Pro Light" w:cs="Arial"/>
          <w:sz w:val="22"/>
          <w:szCs w:val="22"/>
        </w:rPr>
        <w:t xml:space="preserve"> or other similar centering devices limit lateral shear movement and are not acceptable.</w:t>
      </w:r>
    </w:p>
    <w:p w14:paraId="39FBFCE0" w14:textId="77777777" w:rsidR="00C31601" w:rsidRPr="009A54A3" w:rsidRDefault="00C31601" w:rsidP="00C31601">
      <w:pPr>
        <w:pStyle w:val="PlainText"/>
        <w:ind w:left="1080" w:hanging="360"/>
        <w:rPr>
          <w:rFonts w:ascii="Myriad Pro Light" w:hAnsi="Myriad Pro Light" w:cs="Arial"/>
          <w:sz w:val="22"/>
          <w:szCs w:val="22"/>
        </w:rPr>
      </w:pPr>
    </w:p>
    <w:p w14:paraId="1320F246" w14:textId="42783170" w:rsidR="00C31601" w:rsidRPr="00410EDD" w:rsidRDefault="00C31601" w:rsidP="00C31601">
      <w:pPr>
        <w:pStyle w:val="PlainText"/>
        <w:ind w:left="1080" w:hanging="360"/>
        <w:rPr>
          <w:rFonts w:ascii="Myriad Pro Light" w:hAnsi="Myriad Pro Light" w:cs="Arial"/>
          <w:b/>
          <w:bCs/>
          <w:sz w:val="22"/>
          <w:szCs w:val="22"/>
        </w:rPr>
      </w:pPr>
      <w:r w:rsidRPr="00410EDD">
        <w:rPr>
          <w:rFonts w:ascii="Myriad Pro Light" w:hAnsi="Myriad Pro Light" w:cs="Arial"/>
          <w:b/>
          <w:bCs/>
          <w:sz w:val="22"/>
          <w:szCs w:val="22"/>
        </w:rPr>
        <w:t>2.0</w:t>
      </w:r>
      <w:r w:rsidR="00410EDD" w:rsidRPr="00410EDD">
        <w:rPr>
          <w:rFonts w:ascii="Myriad Pro Light" w:hAnsi="Myriad Pro Light" w:cs="Arial"/>
          <w:b/>
          <w:bCs/>
          <w:sz w:val="22"/>
          <w:szCs w:val="22"/>
        </w:rPr>
        <w:t>4</w:t>
      </w:r>
      <w:r w:rsidRPr="00410EDD">
        <w:rPr>
          <w:rFonts w:ascii="Myriad Pro Light" w:hAnsi="Myriad Pro Light" w:cs="Arial"/>
          <w:b/>
          <w:bCs/>
          <w:sz w:val="22"/>
          <w:szCs w:val="22"/>
        </w:rPr>
        <w:tab/>
      </w:r>
      <w:r w:rsidR="00FD0B70" w:rsidRPr="00410EDD">
        <w:rPr>
          <w:rFonts w:ascii="Myriad Pro Light" w:hAnsi="Myriad Pro Light" w:cs="Arial"/>
          <w:b/>
          <w:bCs/>
          <w:sz w:val="22"/>
          <w:szCs w:val="22"/>
        </w:rPr>
        <w:t xml:space="preserve"> </w:t>
      </w:r>
      <w:r w:rsidRPr="00410EDD">
        <w:rPr>
          <w:rFonts w:ascii="Myriad Pro Light" w:hAnsi="Myriad Pro Light" w:cs="Arial"/>
          <w:b/>
          <w:bCs/>
          <w:sz w:val="22"/>
          <w:szCs w:val="22"/>
        </w:rPr>
        <w:t>FINISHES</w:t>
      </w:r>
    </w:p>
    <w:p w14:paraId="275BED2A" w14:textId="77777777" w:rsidR="009A54A3" w:rsidRPr="009A54A3" w:rsidRDefault="009A54A3" w:rsidP="00C31601">
      <w:pPr>
        <w:pStyle w:val="PlainText"/>
        <w:ind w:left="1080" w:hanging="360"/>
        <w:rPr>
          <w:rFonts w:ascii="Myriad Pro Light" w:hAnsi="Myriad Pro Light" w:cs="Arial"/>
          <w:sz w:val="22"/>
          <w:szCs w:val="22"/>
        </w:rPr>
      </w:pPr>
    </w:p>
    <w:p w14:paraId="71FB132F" w14:textId="77777777" w:rsidR="00C31601" w:rsidRPr="009A54A3" w:rsidRDefault="00C31601" w:rsidP="00C31601">
      <w:pPr>
        <w:pStyle w:val="PlainText"/>
        <w:ind w:left="1080" w:hanging="360"/>
        <w:rPr>
          <w:rFonts w:ascii="Myriad Pro Light" w:hAnsi="Myriad Pro Light" w:cs="Arial"/>
          <w:sz w:val="22"/>
          <w:szCs w:val="22"/>
        </w:rPr>
      </w:pPr>
      <w:r w:rsidRPr="009A54A3">
        <w:rPr>
          <w:rFonts w:ascii="Myriad Pro Light" w:hAnsi="Myriad Pro Light" w:cs="Arial"/>
          <w:sz w:val="22"/>
          <w:szCs w:val="22"/>
        </w:rPr>
        <w:t>A.</w:t>
      </w:r>
      <w:r w:rsidRPr="009A54A3">
        <w:rPr>
          <w:rFonts w:ascii="Myriad Pro Light" w:hAnsi="Myriad Pro Light" w:cs="Arial"/>
          <w:sz w:val="22"/>
          <w:szCs w:val="22"/>
        </w:rPr>
        <w:tab/>
        <w:t>Comply with NAAMM's "Metal Finishes Manual for Architectural and Metal Products" for recommendations for applying and designating finishes.</w:t>
      </w:r>
    </w:p>
    <w:p w14:paraId="481BF546" w14:textId="77777777" w:rsidR="00C31601" w:rsidRPr="009A54A3" w:rsidRDefault="00C31601" w:rsidP="00C31601">
      <w:pPr>
        <w:pStyle w:val="PlainText"/>
        <w:ind w:left="1080" w:hanging="360"/>
        <w:rPr>
          <w:rFonts w:ascii="Myriad Pro Light" w:hAnsi="Myriad Pro Light" w:cs="Arial"/>
          <w:sz w:val="22"/>
          <w:szCs w:val="22"/>
        </w:rPr>
      </w:pPr>
      <w:r w:rsidRPr="009A54A3">
        <w:rPr>
          <w:rFonts w:ascii="Myriad Pro Light" w:hAnsi="Myriad Pro Light" w:cs="Arial"/>
          <w:sz w:val="22"/>
          <w:szCs w:val="22"/>
        </w:rPr>
        <w:lastRenderedPageBreak/>
        <w:t>B.</w:t>
      </w:r>
      <w:r w:rsidRPr="009A54A3">
        <w:rPr>
          <w:rFonts w:ascii="Myriad Pro Light" w:hAnsi="Myriad Pro Light" w:cs="Arial"/>
          <w:sz w:val="22"/>
          <w:szCs w:val="22"/>
        </w:rPr>
        <w:tab/>
        <w:t>Protect mechanical finishes on exposed surfaces from damage by applying a strippable, temporary protective covering before shipping.</w:t>
      </w:r>
    </w:p>
    <w:p w14:paraId="739D5A5D" w14:textId="4A960DD8" w:rsidR="00C31601" w:rsidRPr="009A54A3" w:rsidRDefault="00C31601" w:rsidP="00C31601">
      <w:pPr>
        <w:pStyle w:val="PlainText"/>
        <w:ind w:left="1080" w:hanging="360"/>
        <w:rPr>
          <w:rFonts w:ascii="Myriad Pro Light" w:hAnsi="Myriad Pro Light" w:cs="Arial"/>
          <w:sz w:val="22"/>
          <w:szCs w:val="22"/>
        </w:rPr>
      </w:pPr>
      <w:r w:rsidRPr="009A54A3">
        <w:rPr>
          <w:rFonts w:ascii="Myriad Pro Light" w:hAnsi="Myriad Pro Light" w:cs="Arial"/>
          <w:sz w:val="22"/>
          <w:szCs w:val="22"/>
        </w:rPr>
        <w:t>C.</w:t>
      </w:r>
      <w:r w:rsidRPr="009A54A3">
        <w:rPr>
          <w:rFonts w:ascii="Myriad Pro Light" w:hAnsi="Myriad Pro Light" w:cs="Arial"/>
          <w:sz w:val="22"/>
          <w:szCs w:val="22"/>
        </w:rPr>
        <w:tab/>
        <w:t>Appearance of Finished Work:  Noticeable variations in same piece are not acceptable.</w:t>
      </w:r>
    </w:p>
    <w:p w14:paraId="799DFD5E" w14:textId="77777777" w:rsidR="009A54A3" w:rsidRPr="009A54A3" w:rsidRDefault="009A54A3" w:rsidP="00C31601">
      <w:pPr>
        <w:pStyle w:val="PlainText"/>
        <w:ind w:left="1080" w:hanging="360"/>
        <w:rPr>
          <w:rFonts w:ascii="Myriad Pro Light" w:hAnsi="Myriad Pro Light" w:cs="Arial"/>
          <w:sz w:val="22"/>
          <w:szCs w:val="22"/>
        </w:rPr>
      </w:pPr>
    </w:p>
    <w:p w14:paraId="76A09D1D" w14:textId="43607D84" w:rsidR="00C31601" w:rsidRPr="00410EDD" w:rsidRDefault="00C31601" w:rsidP="00C31601">
      <w:pPr>
        <w:pStyle w:val="PlainText"/>
        <w:ind w:left="1080" w:hanging="360"/>
        <w:rPr>
          <w:rFonts w:ascii="Myriad Pro Light" w:hAnsi="Myriad Pro Light" w:cs="Arial"/>
          <w:b/>
          <w:bCs/>
          <w:sz w:val="22"/>
          <w:szCs w:val="22"/>
        </w:rPr>
      </w:pPr>
      <w:r w:rsidRPr="00410EDD">
        <w:rPr>
          <w:rFonts w:ascii="Myriad Pro Light" w:hAnsi="Myriad Pro Light" w:cs="Arial"/>
          <w:b/>
          <w:bCs/>
          <w:sz w:val="22"/>
          <w:szCs w:val="22"/>
        </w:rPr>
        <w:t xml:space="preserve">PART 3 </w:t>
      </w:r>
      <w:r w:rsidR="009A54A3" w:rsidRPr="00410EDD">
        <w:rPr>
          <w:rFonts w:ascii="Myriad Pro Light" w:hAnsi="Myriad Pro Light" w:cs="Arial"/>
          <w:b/>
          <w:bCs/>
          <w:sz w:val="22"/>
          <w:szCs w:val="22"/>
        </w:rPr>
        <w:t>–</w:t>
      </w:r>
      <w:r w:rsidRPr="00410EDD">
        <w:rPr>
          <w:rFonts w:ascii="Myriad Pro Light" w:hAnsi="Myriad Pro Light" w:cs="Arial"/>
          <w:b/>
          <w:bCs/>
          <w:sz w:val="22"/>
          <w:szCs w:val="22"/>
        </w:rPr>
        <w:t xml:space="preserve"> EXECUTION</w:t>
      </w:r>
    </w:p>
    <w:p w14:paraId="494E13E1" w14:textId="77777777" w:rsidR="009A54A3" w:rsidRPr="00410EDD" w:rsidRDefault="009A54A3" w:rsidP="00C31601">
      <w:pPr>
        <w:pStyle w:val="PlainText"/>
        <w:ind w:left="1080" w:hanging="360"/>
        <w:rPr>
          <w:rFonts w:ascii="Myriad Pro Light" w:hAnsi="Myriad Pro Light" w:cs="Arial"/>
          <w:b/>
          <w:bCs/>
          <w:sz w:val="22"/>
          <w:szCs w:val="22"/>
        </w:rPr>
      </w:pPr>
    </w:p>
    <w:p w14:paraId="0AB86124" w14:textId="122975EB" w:rsidR="00C31601" w:rsidRPr="00410EDD" w:rsidRDefault="00C31601" w:rsidP="00C31601">
      <w:pPr>
        <w:pStyle w:val="PlainText"/>
        <w:ind w:left="1080" w:hanging="360"/>
        <w:rPr>
          <w:rFonts w:ascii="Myriad Pro Light" w:hAnsi="Myriad Pro Light" w:cs="Arial"/>
          <w:b/>
          <w:bCs/>
          <w:sz w:val="22"/>
          <w:szCs w:val="22"/>
        </w:rPr>
      </w:pPr>
      <w:r w:rsidRPr="00410EDD">
        <w:rPr>
          <w:rFonts w:ascii="Myriad Pro Light" w:hAnsi="Myriad Pro Light" w:cs="Arial"/>
          <w:b/>
          <w:bCs/>
          <w:sz w:val="22"/>
          <w:szCs w:val="22"/>
        </w:rPr>
        <w:t>3.01</w:t>
      </w:r>
      <w:r w:rsidRPr="00410EDD">
        <w:rPr>
          <w:rFonts w:ascii="Myriad Pro Light" w:hAnsi="Myriad Pro Light" w:cs="Arial"/>
          <w:b/>
          <w:bCs/>
          <w:sz w:val="22"/>
          <w:szCs w:val="22"/>
        </w:rPr>
        <w:tab/>
      </w:r>
      <w:r w:rsidR="00FD0B70" w:rsidRPr="00410EDD">
        <w:rPr>
          <w:rFonts w:ascii="Myriad Pro Light" w:hAnsi="Myriad Pro Light" w:cs="Arial"/>
          <w:b/>
          <w:bCs/>
          <w:sz w:val="22"/>
          <w:szCs w:val="22"/>
        </w:rPr>
        <w:t xml:space="preserve"> </w:t>
      </w:r>
      <w:r w:rsidRPr="00410EDD">
        <w:rPr>
          <w:rFonts w:ascii="Myriad Pro Light" w:hAnsi="Myriad Pro Light" w:cs="Arial"/>
          <w:b/>
          <w:bCs/>
          <w:sz w:val="22"/>
          <w:szCs w:val="22"/>
        </w:rPr>
        <w:t>EXAMINATION</w:t>
      </w:r>
    </w:p>
    <w:p w14:paraId="0B8B990F" w14:textId="77777777" w:rsidR="009A54A3" w:rsidRPr="009A54A3" w:rsidRDefault="009A54A3" w:rsidP="00C31601">
      <w:pPr>
        <w:pStyle w:val="PlainText"/>
        <w:ind w:left="1080" w:hanging="360"/>
        <w:rPr>
          <w:rFonts w:ascii="Myriad Pro Light" w:hAnsi="Myriad Pro Light" w:cs="Arial"/>
          <w:sz w:val="22"/>
          <w:szCs w:val="22"/>
        </w:rPr>
      </w:pPr>
    </w:p>
    <w:p w14:paraId="5E736271" w14:textId="77777777" w:rsidR="00C31601" w:rsidRPr="009A54A3" w:rsidRDefault="00C31601" w:rsidP="00C31601">
      <w:pPr>
        <w:pStyle w:val="PlainText"/>
        <w:ind w:left="1080" w:hanging="360"/>
        <w:rPr>
          <w:rFonts w:ascii="Myriad Pro Light" w:hAnsi="Myriad Pro Light" w:cs="Arial"/>
          <w:sz w:val="22"/>
          <w:szCs w:val="22"/>
        </w:rPr>
      </w:pPr>
      <w:r w:rsidRPr="009A54A3">
        <w:rPr>
          <w:rFonts w:ascii="Myriad Pro Light" w:hAnsi="Myriad Pro Light" w:cs="Arial"/>
          <w:sz w:val="22"/>
          <w:szCs w:val="22"/>
        </w:rPr>
        <w:t>A.</w:t>
      </w:r>
      <w:r w:rsidRPr="009A54A3">
        <w:rPr>
          <w:rFonts w:ascii="Myriad Pro Light" w:hAnsi="Myriad Pro Light" w:cs="Arial"/>
          <w:sz w:val="22"/>
          <w:szCs w:val="22"/>
        </w:rPr>
        <w:tab/>
        <w:t>Examine surfaces and blockouts where architectural joint systems will be installed for installation tolerances and other conditions affecting performance of work.</w:t>
      </w:r>
    </w:p>
    <w:p w14:paraId="0B946404" w14:textId="7396BB39" w:rsidR="00C31601" w:rsidRPr="009A54A3" w:rsidRDefault="00C31601" w:rsidP="0049361F">
      <w:pPr>
        <w:pStyle w:val="PlainText"/>
        <w:ind w:left="1482" w:hanging="360"/>
        <w:rPr>
          <w:rFonts w:ascii="Myriad Pro Light" w:hAnsi="Myriad Pro Light" w:cs="Arial"/>
          <w:sz w:val="22"/>
          <w:szCs w:val="22"/>
        </w:rPr>
      </w:pPr>
      <w:r w:rsidRPr="009A54A3">
        <w:rPr>
          <w:rFonts w:ascii="Myriad Pro Light" w:hAnsi="Myriad Pro Light" w:cs="Arial"/>
          <w:sz w:val="22"/>
          <w:szCs w:val="22"/>
        </w:rPr>
        <w:t>1.</w:t>
      </w:r>
      <w:r w:rsidRPr="009A54A3">
        <w:rPr>
          <w:rFonts w:ascii="Myriad Pro Light" w:hAnsi="Myriad Pro Light" w:cs="Arial"/>
          <w:sz w:val="22"/>
          <w:szCs w:val="22"/>
        </w:rPr>
        <w:tab/>
        <w:t>Proceed with installation only after unsatisfactory conditions have been corrected.</w:t>
      </w:r>
    </w:p>
    <w:p w14:paraId="78998140" w14:textId="77777777" w:rsidR="009A54A3" w:rsidRPr="00410EDD" w:rsidRDefault="009A54A3" w:rsidP="0049361F">
      <w:pPr>
        <w:pStyle w:val="PlainText"/>
        <w:ind w:left="1482" w:hanging="360"/>
        <w:rPr>
          <w:rFonts w:ascii="Myriad Pro Light" w:hAnsi="Myriad Pro Light" w:cs="Arial"/>
          <w:b/>
          <w:bCs/>
          <w:sz w:val="22"/>
          <w:szCs w:val="22"/>
        </w:rPr>
      </w:pPr>
    </w:p>
    <w:p w14:paraId="56CDB48F" w14:textId="5B9D72F7" w:rsidR="00C31601" w:rsidRPr="00410EDD" w:rsidRDefault="00C31601" w:rsidP="00C31601">
      <w:pPr>
        <w:pStyle w:val="PlainText"/>
        <w:ind w:left="1080" w:hanging="360"/>
        <w:rPr>
          <w:rFonts w:ascii="Myriad Pro Light" w:hAnsi="Myriad Pro Light" w:cs="Arial"/>
          <w:b/>
          <w:bCs/>
          <w:sz w:val="22"/>
          <w:szCs w:val="22"/>
        </w:rPr>
      </w:pPr>
      <w:r w:rsidRPr="00410EDD">
        <w:rPr>
          <w:rFonts w:ascii="Myriad Pro Light" w:hAnsi="Myriad Pro Light" w:cs="Arial"/>
          <w:b/>
          <w:bCs/>
          <w:sz w:val="22"/>
          <w:szCs w:val="22"/>
        </w:rPr>
        <w:t>3.02</w:t>
      </w:r>
      <w:r w:rsidRPr="00410EDD">
        <w:rPr>
          <w:rFonts w:ascii="Myriad Pro Light" w:hAnsi="Myriad Pro Light" w:cs="Arial"/>
          <w:b/>
          <w:bCs/>
          <w:sz w:val="22"/>
          <w:szCs w:val="22"/>
        </w:rPr>
        <w:tab/>
      </w:r>
      <w:r w:rsidR="00FD0B70" w:rsidRPr="00410EDD">
        <w:rPr>
          <w:rFonts w:ascii="Myriad Pro Light" w:hAnsi="Myriad Pro Light" w:cs="Arial"/>
          <w:b/>
          <w:bCs/>
          <w:sz w:val="22"/>
          <w:szCs w:val="22"/>
        </w:rPr>
        <w:t xml:space="preserve"> </w:t>
      </w:r>
      <w:r w:rsidRPr="00410EDD">
        <w:rPr>
          <w:rFonts w:ascii="Myriad Pro Light" w:hAnsi="Myriad Pro Light" w:cs="Arial"/>
          <w:b/>
          <w:bCs/>
          <w:sz w:val="22"/>
          <w:szCs w:val="22"/>
        </w:rPr>
        <w:t>PREPARATION</w:t>
      </w:r>
    </w:p>
    <w:p w14:paraId="4A096B9E" w14:textId="77777777" w:rsidR="009A54A3" w:rsidRPr="009A54A3" w:rsidRDefault="009A54A3" w:rsidP="00C31601">
      <w:pPr>
        <w:pStyle w:val="PlainText"/>
        <w:ind w:left="1080" w:hanging="360"/>
        <w:rPr>
          <w:rFonts w:ascii="Myriad Pro Light" w:hAnsi="Myriad Pro Light" w:cs="Arial"/>
          <w:sz w:val="22"/>
          <w:szCs w:val="22"/>
        </w:rPr>
      </w:pPr>
    </w:p>
    <w:p w14:paraId="2C94BA40" w14:textId="77777777" w:rsidR="00C31601" w:rsidRPr="009A54A3" w:rsidRDefault="00C31601" w:rsidP="00C31601">
      <w:pPr>
        <w:pStyle w:val="PlainText"/>
        <w:ind w:left="1080" w:hanging="360"/>
        <w:rPr>
          <w:rFonts w:ascii="Myriad Pro Light" w:hAnsi="Myriad Pro Light" w:cs="Arial"/>
          <w:sz w:val="22"/>
          <w:szCs w:val="22"/>
        </w:rPr>
      </w:pPr>
      <w:r w:rsidRPr="009A54A3">
        <w:rPr>
          <w:rFonts w:ascii="Myriad Pro Light" w:hAnsi="Myriad Pro Light" w:cs="Arial"/>
          <w:sz w:val="22"/>
          <w:szCs w:val="22"/>
        </w:rPr>
        <w:t>A.</w:t>
      </w:r>
      <w:r w:rsidRPr="009A54A3">
        <w:rPr>
          <w:rFonts w:ascii="Myriad Pro Light" w:hAnsi="Myriad Pro Light" w:cs="Arial"/>
          <w:sz w:val="22"/>
          <w:szCs w:val="22"/>
        </w:rPr>
        <w:tab/>
        <w:t>Prepare substrates according to architectural joint system manufacturer's written instructions.</w:t>
      </w:r>
    </w:p>
    <w:p w14:paraId="5A2F655F" w14:textId="312B6A14" w:rsidR="00C31601" w:rsidRDefault="00C31601" w:rsidP="00C31601">
      <w:pPr>
        <w:pStyle w:val="PlainText"/>
        <w:ind w:left="1080" w:hanging="360"/>
        <w:rPr>
          <w:rFonts w:ascii="Myriad Pro Light" w:hAnsi="Myriad Pro Light" w:cs="Arial"/>
          <w:sz w:val="22"/>
          <w:szCs w:val="22"/>
        </w:rPr>
      </w:pPr>
      <w:r w:rsidRPr="009A54A3">
        <w:rPr>
          <w:rFonts w:ascii="Myriad Pro Light" w:hAnsi="Myriad Pro Light" w:cs="Arial"/>
          <w:sz w:val="22"/>
          <w:szCs w:val="22"/>
        </w:rPr>
        <w:t>B.</w:t>
      </w:r>
      <w:r w:rsidRPr="009A54A3">
        <w:rPr>
          <w:rFonts w:ascii="Myriad Pro Light" w:hAnsi="Myriad Pro Light" w:cs="Arial"/>
          <w:sz w:val="22"/>
          <w:szCs w:val="22"/>
        </w:rPr>
        <w:tab/>
        <w:t>Coordinate and furnish anchorages, setting drawings, and instructions for installing joint systems.  Provide fasteners of metal, type, and size to suit type of construction indicated and to provide for secure attachment of joint systems.</w:t>
      </w:r>
    </w:p>
    <w:p w14:paraId="779C05C1" w14:textId="77777777" w:rsidR="00331221" w:rsidRPr="009A54A3" w:rsidRDefault="00331221" w:rsidP="00C31601">
      <w:pPr>
        <w:pStyle w:val="PlainText"/>
        <w:ind w:left="1080" w:hanging="360"/>
        <w:rPr>
          <w:rFonts w:ascii="Myriad Pro Light" w:hAnsi="Myriad Pro Light" w:cs="Arial"/>
          <w:sz w:val="22"/>
          <w:szCs w:val="22"/>
        </w:rPr>
      </w:pPr>
    </w:p>
    <w:p w14:paraId="245532D4" w14:textId="0661800B" w:rsidR="00C31601" w:rsidRPr="00410EDD" w:rsidRDefault="00C31601" w:rsidP="00C31601">
      <w:pPr>
        <w:pStyle w:val="PlainText"/>
        <w:ind w:left="1080" w:hanging="360"/>
        <w:rPr>
          <w:rFonts w:ascii="Myriad Pro Light" w:hAnsi="Myriad Pro Light" w:cs="Arial"/>
          <w:b/>
          <w:bCs/>
          <w:sz w:val="22"/>
          <w:szCs w:val="22"/>
        </w:rPr>
      </w:pPr>
      <w:r w:rsidRPr="00410EDD">
        <w:rPr>
          <w:rFonts w:ascii="Myriad Pro Light" w:hAnsi="Myriad Pro Light" w:cs="Arial"/>
          <w:b/>
          <w:bCs/>
          <w:sz w:val="22"/>
          <w:szCs w:val="22"/>
        </w:rPr>
        <w:t>3.03</w:t>
      </w:r>
      <w:r w:rsidRPr="00410EDD">
        <w:rPr>
          <w:rFonts w:ascii="Myriad Pro Light" w:hAnsi="Myriad Pro Light" w:cs="Arial"/>
          <w:b/>
          <w:bCs/>
          <w:sz w:val="22"/>
          <w:szCs w:val="22"/>
        </w:rPr>
        <w:tab/>
      </w:r>
      <w:r w:rsidR="00FD0B70" w:rsidRPr="00410EDD">
        <w:rPr>
          <w:rFonts w:ascii="Myriad Pro Light" w:hAnsi="Myriad Pro Light" w:cs="Arial"/>
          <w:b/>
          <w:bCs/>
          <w:sz w:val="22"/>
          <w:szCs w:val="22"/>
        </w:rPr>
        <w:t xml:space="preserve"> </w:t>
      </w:r>
      <w:r w:rsidRPr="00410EDD">
        <w:rPr>
          <w:rFonts w:ascii="Myriad Pro Light" w:hAnsi="Myriad Pro Light" w:cs="Arial"/>
          <w:b/>
          <w:bCs/>
          <w:sz w:val="22"/>
          <w:szCs w:val="22"/>
        </w:rPr>
        <w:t>INSTALLATION</w:t>
      </w:r>
    </w:p>
    <w:p w14:paraId="2C1C0850" w14:textId="77777777" w:rsidR="009A54A3" w:rsidRPr="009A54A3" w:rsidRDefault="009A54A3" w:rsidP="00C31601">
      <w:pPr>
        <w:pStyle w:val="PlainText"/>
        <w:ind w:left="1080" w:hanging="360"/>
        <w:rPr>
          <w:rFonts w:ascii="Myriad Pro Light" w:hAnsi="Myriad Pro Light" w:cs="Arial"/>
          <w:sz w:val="22"/>
          <w:szCs w:val="22"/>
        </w:rPr>
      </w:pPr>
    </w:p>
    <w:p w14:paraId="738BC7F4" w14:textId="77777777" w:rsidR="00C31601" w:rsidRPr="009A54A3" w:rsidRDefault="00C31601" w:rsidP="00C31601">
      <w:pPr>
        <w:pStyle w:val="PlainText"/>
        <w:ind w:left="1080" w:hanging="360"/>
        <w:rPr>
          <w:rFonts w:ascii="Myriad Pro Light" w:hAnsi="Myriad Pro Light" w:cs="Arial"/>
          <w:sz w:val="22"/>
          <w:szCs w:val="22"/>
        </w:rPr>
      </w:pPr>
      <w:r w:rsidRPr="009A54A3">
        <w:rPr>
          <w:rFonts w:ascii="Myriad Pro Light" w:hAnsi="Myriad Pro Light" w:cs="Arial"/>
          <w:sz w:val="22"/>
          <w:szCs w:val="22"/>
        </w:rPr>
        <w:t>A.</w:t>
      </w:r>
      <w:r w:rsidRPr="009A54A3">
        <w:rPr>
          <w:rFonts w:ascii="Myriad Pro Light" w:hAnsi="Myriad Pro Light" w:cs="Arial"/>
          <w:sz w:val="22"/>
          <w:szCs w:val="22"/>
        </w:rPr>
        <w:tab/>
        <w:t>Comply with manufacturer's written instructions for storing, handling, and installing architectural joint assemblies and materials unless more stringent requirements are indicated.</w:t>
      </w:r>
    </w:p>
    <w:p w14:paraId="5482CCC8" w14:textId="77777777" w:rsidR="00C31601" w:rsidRPr="009A54A3" w:rsidRDefault="00C31601" w:rsidP="00C31601">
      <w:pPr>
        <w:pStyle w:val="PlainText"/>
        <w:ind w:left="1080" w:hanging="360"/>
        <w:rPr>
          <w:rFonts w:ascii="Myriad Pro Light" w:hAnsi="Myriad Pro Light" w:cs="Arial"/>
          <w:sz w:val="22"/>
          <w:szCs w:val="22"/>
        </w:rPr>
      </w:pPr>
      <w:r w:rsidRPr="009A54A3">
        <w:rPr>
          <w:rFonts w:ascii="Myriad Pro Light" w:hAnsi="Myriad Pro Light" w:cs="Arial"/>
          <w:sz w:val="22"/>
          <w:szCs w:val="22"/>
        </w:rPr>
        <w:t>B.</w:t>
      </w:r>
      <w:r w:rsidRPr="009A54A3">
        <w:rPr>
          <w:rFonts w:ascii="Myriad Pro Light" w:hAnsi="Myriad Pro Light" w:cs="Arial"/>
          <w:sz w:val="22"/>
          <w:szCs w:val="22"/>
        </w:rPr>
        <w:tab/>
        <w:t>Metal Frames:  Perform cutting, drilling, and fitting required to install joint systems.</w:t>
      </w:r>
    </w:p>
    <w:p w14:paraId="38F6F949" w14:textId="77777777" w:rsidR="00C31601" w:rsidRPr="009A54A3" w:rsidRDefault="00C31601" w:rsidP="0049361F">
      <w:pPr>
        <w:pStyle w:val="PlainText"/>
        <w:ind w:left="1482" w:hanging="360"/>
        <w:rPr>
          <w:rFonts w:ascii="Myriad Pro Light" w:hAnsi="Myriad Pro Light" w:cs="Arial"/>
          <w:sz w:val="22"/>
          <w:szCs w:val="22"/>
        </w:rPr>
      </w:pPr>
      <w:r w:rsidRPr="009A54A3">
        <w:rPr>
          <w:rFonts w:ascii="Myriad Pro Light" w:hAnsi="Myriad Pro Light" w:cs="Arial"/>
          <w:sz w:val="22"/>
          <w:szCs w:val="22"/>
        </w:rPr>
        <w:t>1.</w:t>
      </w:r>
      <w:r w:rsidRPr="009A54A3">
        <w:rPr>
          <w:rFonts w:ascii="Myriad Pro Light" w:hAnsi="Myriad Pro Light" w:cs="Arial"/>
          <w:sz w:val="22"/>
          <w:szCs w:val="22"/>
        </w:rPr>
        <w:tab/>
        <w:t>Install in true alignment and proper relationship to joints and adjoining finished surfaces measured from established lines and levels.</w:t>
      </w:r>
    </w:p>
    <w:p w14:paraId="75C63D2F" w14:textId="77777777" w:rsidR="00C31601" w:rsidRPr="009A54A3" w:rsidRDefault="00C31601" w:rsidP="0049361F">
      <w:pPr>
        <w:pStyle w:val="PlainText"/>
        <w:ind w:left="1482" w:hanging="360"/>
        <w:rPr>
          <w:rFonts w:ascii="Myriad Pro Light" w:hAnsi="Myriad Pro Light" w:cs="Arial"/>
          <w:sz w:val="22"/>
          <w:szCs w:val="22"/>
        </w:rPr>
      </w:pPr>
      <w:r w:rsidRPr="009A54A3">
        <w:rPr>
          <w:rFonts w:ascii="Myriad Pro Light" w:hAnsi="Myriad Pro Light" w:cs="Arial"/>
          <w:sz w:val="22"/>
          <w:szCs w:val="22"/>
        </w:rPr>
        <w:t>2.</w:t>
      </w:r>
      <w:r w:rsidRPr="009A54A3">
        <w:rPr>
          <w:rFonts w:ascii="Myriad Pro Light" w:hAnsi="Myriad Pro Light" w:cs="Arial"/>
          <w:sz w:val="22"/>
          <w:szCs w:val="22"/>
        </w:rPr>
        <w:tab/>
        <w:t>Adjust for differences between actual structural gap and nominal design gap due to ambient temperature at time of installation.  Notify Architect where discrepancies occur that will affect proper joint installation and performance.</w:t>
      </w:r>
    </w:p>
    <w:p w14:paraId="512621D8" w14:textId="77777777" w:rsidR="00C31601" w:rsidRPr="009A54A3" w:rsidRDefault="00C31601" w:rsidP="0049361F">
      <w:pPr>
        <w:pStyle w:val="PlainText"/>
        <w:ind w:left="1482" w:hanging="360"/>
        <w:rPr>
          <w:rFonts w:ascii="Myriad Pro Light" w:hAnsi="Myriad Pro Light" w:cs="Arial"/>
          <w:sz w:val="22"/>
          <w:szCs w:val="22"/>
        </w:rPr>
      </w:pPr>
      <w:r w:rsidRPr="009A54A3">
        <w:rPr>
          <w:rFonts w:ascii="Myriad Pro Light" w:hAnsi="Myriad Pro Light" w:cs="Arial"/>
          <w:sz w:val="22"/>
          <w:szCs w:val="22"/>
        </w:rPr>
        <w:t>3.</w:t>
      </w:r>
      <w:r w:rsidRPr="009A54A3">
        <w:rPr>
          <w:rFonts w:ascii="Myriad Pro Light" w:hAnsi="Myriad Pro Light" w:cs="Arial"/>
          <w:sz w:val="22"/>
          <w:szCs w:val="22"/>
        </w:rPr>
        <w:tab/>
        <w:t>Cut and fit ends to accommodate thermal expansion and contraction of metal without buckling of frames.</w:t>
      </w:r>
    </w:p>
    <w:p w14:paraId="3EED395B" w14:textId="77777777" w:rsidR="00C31601" w:rsidRPr="009A54A3" w:rsidRDefault="00C31601" w:rsidP="0049361F">
      <w:pPr>
        <w:pStyle w:val="PlainText"/>
        <w:ind w:left="1482" w:hanging="360"/>
        <w:rPr>
          <w:rFonts w:ascii="Myriad Pro Light" w:hAnsi="Myriad Pro Light" w:cs="Arial"/>
          <w:sz w:val="22"/>
          <w:szCs w:val="22"/>
        </w:rPr>
      </w:pPr>
      <w:r w:rsidRPr="009A54A3">
        <w:rPr>
          <w:rFonts w:ascii="Myriad Pro Light" w:hAnsi="Myriad Pro Light" w:cs="Arial"/>
          <w:sz w:val="22"/>
          <w:szCs w:val="22"/>
        </w:rPr>
        <w:t>4.</w:t>
      </w:r>
      <w:r w:rsidRPr="009A54A3">
        <w:rPr>
          <w:rFonts w:ascii="Myriad Pro Light" w:hAnsi="Myriad Pro Light" w:cs="Arial"/>
          <w:sz w:val="22"/>
          <w:szCs w:val="22"/>
        </w:rPr>
        <w:tab/>
        <w:t>Locate in continuous contact with adjacent surfaces.</w:t>
      </w:r>
    </w:p>
    <w:p w14:paraId="38AAE918" w14:textId="4A13C965" w:rsidR="00C31601" w:rsidRPr="009A54A3" w:rsidRDefault="00C31601" w:rsidP="0049361F">
      <w:pPr>
        <w:pStyle w:val="PlainText"/>
        <w:ind w:left="1482" w:hanging="360"/>
        <w:rPr>
          <w:rFonts w:ascii="Myriad Pro Light" w:hAnsi="Myriad Pro Light" w:cs="Arial"/>
          <w:sz w:val="22"/>
          <w:szCs w:val="22"/>
        </w:rPr>
      </w:pPr>
      <w:r w:rsidRPr="009A54A3">
        <w:rPr>
          <w:rFonts w:ascii="Myriad Pro Light" w:hAnsi="Myriad Pro Light" w:cs="Arial"/>
          <w:sz w:val="22"/>
          <w:szCs w:val="22"/>
        </w:rPr>
        <w:t>5.</w:t>
      </w:r>
      <w:r w:rsidRPr="009A54A3">
        <w:rPr>
          <w:rFonts w:ascii="Myriad Pro Light" w:hAnsi="Myriad Pro Light" w:cs="Arial"/>
          <w:sz w:val="22"/>
          <w:szCs w:val="22"/>
        </w:rPr>
        <w:tab/>
      </w:r>
      <w:r w:rsidRPr="009A54A3">
        <w:rPr>
          <w:rFonts w:ascii="Myriad Pro Light" w:hAnsi="Myriad Pro Light" w:cs="Arial"/>
          <w:sz w:val="22"/>
          <w:szCs w:val="22"/>
        </w:rPr>
        <w:tab/>
        <w:t>Locate anchors at interval recommended by manufacturer, but not less than 3 inches from each end and not more than 24 inches o.c.</w:t>
      </w:r>
    </w:p>
    <w:p w14:paraId="306E6C08" w14:textId="5E7F19B4" w:rsidR="00C31601" w:rsidRPr="009A54A3" w:rsidRDefault="00C31601" w:rsidP="00331221">
      <w:pPr>
        <w:pStyle w:val="PlainText"/>
        <w:ind w:left="1080" w:hanging="360"/>
        <w:rPr>
          <w:rFonts w:ascii="Myriad Pro Light" w:hAnsi="Myriad Pro Light" w:cs="Arial"/>
          <w:sz w:val="22"/>
          <w:szCs w:val="22"/>
        </w:rPr>
      </w:pPr>
      <w:r w:rsidRPr="009A54A3">
        <w:rPr>
          <w:rFonts w:ascii="Myriad Pro Light" w:hAnsi="Myriad Pro Light" w:cs="Arial"/>
          <w:sz w:val="22"/>
          <w:szCs w:val="22"/>
        </w:rPr>
        <w:t>C.</w:t>
      </w:r>
      <w:r w:rsidRPr="009A54A3">
        <w:rPr>
          <w:rFonts w:ascii="Myriad Pro Light" w:hAnsi="Myriad Pro Light" w:cs="Arial"/>
          <w:sz w:val="22"/>
          <w:szCs w:val="22"/>
        </w:rPr>
        <w:tab/>
      </w:r>
      <w:r w:rsidRPr="009A54A3">
        <w:rPr>
          <w:rFonts w:ascii="Myriad Pro Light" w:hAnsi="Myriad Pro Light" w:cs="Arial"/>
          <w:sz w:val="22"/>
          <w:szCs w:val="22"/>
        </w:rPr>
        <w:tab/>
        <w:t xml:space="preserve">Fire-Resistance-Rated Assemblies:  Coordinate installation of architectural joint assembly materials and </w:t>
      </w:r>
      <w:r w:rsidR="00331221">
        <w:rPr>
          <w:rFonts w:ascii="Myriad Pro Light" w:hAnsi="Myriad Pro Light" w:cs="Arial"/>
          <w:sz w:val="22"/>
          <w:szCs w:val="22"/>
        </w:rPr>
        <w:t xml:space="preserve">   a</w:t>
      </w:r>
      <w:r w:rsidRPr="009A54A3">
        <w:rPr>
          <w:rFonts w:ascii="Myriad Pro Light" w:hAnsi="Myriad Pro Light" w:cs="Arial"/>
          <w:sz w:val="22"/>
          <w:szCs w:val="22"/>
        </w:rPr>
        <w:t>ssociated work so complete assemblies comply with assembly performance requirements.</w:t>
      </w:r>
    </w:p>
    <w:p w14:paraId="1733357E" w14:textId="77777777" w:rsidR="00C31601" w:rsidRPr="009A54A3" w:rsidRDefault="00C31601" w:rsidP="0049361F">
      <w:pPr>
        <w:pStyle w:val="PlainText"/>
        <w:ind w:left="1482" w:hanging="360"/>
        <w:rPr>
          <w:rFonts w:ascii="Myriad Pro Light" w:hAnsi="Myriad Pro Light" w:cs="Arial"/>
          <w:sz w:val="22"/>
          <w:szCs w:val="22"/>
        </w:rPr>
      </w:pPr>
      <w:r w:rsidRPr="009A54A3">
        <w:rPr>
          <w:rFonts w:ascii="Myriad Pro Light" w:hAnsi="Myriad Pro Light" w:cs="Arial"/>
          <w:sz w:val="22"/>
          <w:szCs w:val="22"/>
        </w:rPr>
        <w:t>1.</w:t>
      </w:r>
      <w:r w:rsidRPr="009A54A3">
        <w:rPr>
          <w:rFonts w:ascii="Myriad Pro Light" w:hAnsi="Myriad Pro Light" w:cs="Arial"/>
          <w:sz w:val="22"/>
          <w:szCs w:val="22"/>
        </w:rPr>
        <w:tab/>
        <w:t>Fire Barriers:  Install fire barriers to provide continuous, uninterrupted fire resistance throughout length of joint, including transitions and field splices.</w:t>
      </w:r>
    </w:p>
    <w:p w14:paraId="68D9FA2A" w14:textId="77777777" w:rsidR="009A54A3" w:rsidRPr="00410EDD" w:rsidRDefault="009A54A3" w:rsidP="00C31601">
      <w:pPr>
        <w:pStyle w:val="PlainText"/>
        <w:ind w:left="1080" w:hanging="360"/>
        <w:rPr>
          <w:rFonts w:ascii="Myriad Pro Light" w:hAnsi="Myriad Pro Light" w:cs="Arial"/>
          <w:b/>
          <w:bCs/>
          <w:sz w:val="22"/>
          <w:szCs w:val="22"/>
        </w:rPr>
      </w:pPr>
    </w:p>
    <w:p w14:paraId="369E5FF0" w14:textId="09154254" w:rsidR="00C31601" w:rsidRPr="00410EDD" w:rsidRDefault="00C31601" w:rsidP="00C31601">
      <w:pPr>
        <w:pStyle w:val="PlainText"/>
        <w:ind w:left="1080" w:hanging="360"/>
        <w:rPr>
          <w:rFonts w:ascii="Myriad Pro Light" w:hAnsi="Myriad Pro Light" w:cs="Arial"/>
          <w:b/>
          <w:bCs/>
          <w:sz w:val="22"/>
          <w:szCs w:val="22"/>
        </w:rPr>
      </w:pPr>
      <w:r w:rsidRPr="00410EDD">
        <w:rPr>
          <w:rFonts w:ascii="Myriad Pro Light" w:hAnsi="Myriad Pro Light" w:cs="Arial"/>
          <w:b/>
          <w:bCs/>
          <w:sz w:val="22"/>
          <w:szCs w:val="22"/>
        </w:rPr>
        <w:t>3.04</w:t>
      </w:r>
      <w:r w:rsidRPr="00410EDD">
        <w:rPr>
          <w:rFonts w:ascii="Myriad Pro Light" w:hAnsi="Myriad Pro Light" w:cs="Arial"/>
          <w:b/>
          <w:bCs/>
          <w:sz w:val="22"/>
          <w:szCs w:val="22"/>
        </w:rPr>
        <w:tab/>
        <w:t>PROTECTION</w:t>
      </w:r>
    </w:p>
    <w:p w14:paraId="0F9E3456" w14:textId="77777777" w:rsidR="009A54A3" w:rsidRPr="009A54A3" w:rsidRDefault="009A54A3" w:rsidP="00C31601">
      <w:pPr>
        <w:pStyle w:val="PlainText"/>
        <w:ind w:left="1080" w:hanging="360"/>
        <w:rPr>
          <w:rFonts w:ascii="Myriad Pro Light" w:hAnsi="Myriad Pro Light" w:cs="Arial"/>
          <w:sz w:val="22"/>
          <w:szCs w:val="22"/>
        </w:rPr>
      </w:pPr>
    </w:p>
    <w:p w14:paraId="74D35B37" w14:textId="77777777" w:rsidR="00C31601" w:rsidRPr="009A54A3" w:rsidRDefault="00C31601" w:rsidP="00C31601">
      <w:pPr>
        <w:pStyle w:val="PlainText"/>
        <w:ind w:left="1080" w:hanging="360"/>
        <w:rPr>
          <w:rFonts w:ascii="Myriad Pro Light" w:hAnsi="Myriad Pro Light" w:cs="Arial"/>
          <w:sz w:val="22"/>
          <w:szCs w:val="22"/>
        </w:rPr>
      </w:pPr>
      <w:r w:rsidRPr="009A54A3">
        <w:rPr>
          <w:rFonts w:ascii="Myriad Pro Light" w:hAnsi="Myriad Pro Light" w:cs="Arial"/>
          <w:sz w:val="22"/>
          <w:szCs w:val="22"/>
        </w:rPr>
        <w:t>A.</w:t>
      </w:r>
      <w:r w:rsidRPr="009A54A3">
        <w:rPr>
          <w:rFonts w:ascii="Myriad Pro Light" w:hAnsi="Myriad Pro Light" w:cs="Arial"/>
          <w:sz w:val="22"/>
          <w:szCs w:val="22"/>
        </w:rPr>
        <w:tab/>
        <w:t>Do not remove protective covering until finish work in adjacent areas is complete.  When protective covering is removed, clean exposed metal surfaces to comply with manufacturer's written instructions.</w:t>
      </w:r>
    </w:p>
    <w:p w14:paraId="00B83EE1" w14:textId="371921D3" w:rsidR="008F3963" w:rsidRDefault="00C31601" w:rsidP="00C31601">
      <w:pPr>
        <w:pStyle w:val="PlainText"/>
        <w:ind w:left="1080" w:hanging="360"/>
        <w:rPr>
          <w:rFonts w:ascii="Myriad Pro Light" w:hAnsi="Myriad Pro Light" w:cs="Arial"/>
          <w:sz w:val="22"/>
          <w:szCs w:val="22"/>
        </w:rPr>
      </w:pPr>
      <w:r w:rsidRPr="009A54A3">
        <w:rPr>
          <w:rFonts w:ascii="Myriad Pro Light" w:hAnsi="Myriad Pro Light" w:cs="Arial"/>
          <w:sz w:val="22"/>
          <w:szCs w:val="22"/>
        </w:rPr>
        <w:t>B.</w:t>
      </w:r>
      <w:r w:rsidRPr="009A54A3">
        <w:rPr>
          <w:rFonts w:ascii="Myriad Pro Light" w:hAnsi="Myriad Pro Light" w:cs="Arial"/>
          <w:sz w:val="22"/>
          <w:szCs w:val="22"/>
        </w:rPr>
        <w:tab/>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5A33654E" w14:textId="0DC83C91" w:rsidR="00A31B0A" w:rsidRDefault="00A31B0A" w:rsidP="00A31B0A">
      <w:pPr>
        <w:pStyle w:val="PlainText"/>
        <w:ind w:left="1080" w:hanging="360"/>
        <w:rPr>
          <w:rFonts w:ascii="Myriad Pro Light" w:hAnsi="Myriad Pro Light" w:cs="Arial"/>
          <w:sz w:val="22"/>
          <w:szCs w:val="22"/>
        </w:rPr>
      </w:pPr>
    </w:p>
    <w:p w14:paraId="55C83E32" w14:textId="5237E406" w:rsidR="00A31B0A" w:rsidRDefault="00A31B0A" w:rsidP="00A31B0A">
      <w:pPr>
        <w:pStyle w:val="PlainText"/>
        <w:ind w:left="1080" w:hanging="360"/>
        <w:rPr>
          <w:rFonts w:ascii="Myriad Pro Light" w:hAnsi="Myriad Pro Light" w:cs="Arial"/>
          <w:sz w:val="22"/>
          <w:szCs w:val="22"/>
        </w:rPr>
      </w:pPr>
    </w:p>
    <w:p w14:paraId="45339D89" w14:textId="5D95D5BD" w:rsidR="00A31B0A" w:rsidRDefault="00A31B0A" w:rsidP="00A31B0A">
      <w:pPr>
        <w:pStyle w:val="PlainText"/>
        <w:ind w:left="1080" w:hanging="360"/>
        <w:rPr>
          <w:rFonts w:ascii="Myriad Pro Light" w:hAnsi="Myriad Pro Light" w:cs="Arial"/>
          <w:sz w:val="22"/>
          <w:szCs w:val="22"/>
        </w:rPr>
      </w:pPr>
    </w:p>
    <w:p w14:paraId="58358ED9" w14:textId="146FBE9D" w:rsidR="00A31B0A" w:rsidRPr="009A54A3" w:rsidRDefault="00A31B0A" w:rsidP="00A31B0A">
      <w:pPr>
        <w:pStyle w:val="PlainText"/>
        <w:ind w:left="1080" w:hanging="360"/>
        <w:rPr>
          <w:rFonts w:ascii="Myriad Pro Light" w:hAnsi="Myriad Pro Light" w:cs="Arial"/>
          <w:sz w:val="22"/>
          <w:szCs w:val="22"/>
        </w:rPr>
      </w:pP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Myriad Pro Light" w:hAnsi="Myriad Pro Light" w:cs="Arial"/>
          <w:sz w:val="22"/>
          <w:szCs w:val="22"/>
        </w:rPr>
        <w:tab/>
      </w:r>
      <w:r>
        <w:rPr>
          <w:rFonts w:ascii="Bookman Old Style" w:hAnsi="Bookman Old Style"/>
        </w:rPr>
        <w:t>END OF SECTION</w:t>
      </w:r>
    </w:p>
    <w:sectPr w:rsidR="00A31B0A" w:rsidRPr="009A54A3" w:rsidSect="00B14286">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D4BF1" w14:textId="77777777" w:rsidR="00B14286" w:rsidRDefault="00B14286">
      <w:r>
        <w:separator/>
      </w:r>
    </w:p>
  </w:endnote>
  <w:endnote w:type="continuationSeparator" w:id="0">
    <w:p w14:paraId="4C16533E" w14:textId="77777777" w:rsidR="00B14286" w:rsidRDefault="00B1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yriadPro-Light">
    <w:panose1 w:val="020B0403030403020204"/>
    <w:charset w:val="00"/>
    <w:family w:val="swiss"/>
    <w:notTrueType/>
    <w:pitch w:val="variable"/>
    <w:sig w:usb0="A00002AF" w:usb1="5000204B"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Semibold">
    <w:altName w:val="Calibri"/>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1" w:usb1="080E0000" w:usb2="00000010" w:usb3="00000000" w:csb0="00040000" w:csb1="00000000"/>
  </w:font>
  <w:font w:name="Minion Pro">
    <w:panose1 w:val="02040503050306020203"/>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00000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5357D"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20826" w14:textId="77777777" w:rsidR="00B14286" w:rsidRDefault="00B14286">
      <w:r>
        <w:separator/>
      </w:r>
    </w:p>
  </w:footnote>
  <w:footnote w:type="continuationSeparator" w:id="0">
    <w:p w14:paraId="0730BA4E" w14:textId="77777777" w:rsidR="00B14286" w:rsidRDefault="00B14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432B6589" w:rsidR="006F39D0" w:rsidRPr="009525AD" w:rsidRDefault="006F39D0" w:rsidP="006F39D0">
                          <w:pPr>
                            <w:spacing w:before="16"/>
                            <w:ind w:left="20"/>
                            <w:rPr>
                              <w:sz w:val="24"/>
                              <w:szCs w:val="24"/>
                            </w:rPr>
                          </w:pPr>
                          <w:r w:rsidRPr="009525AD">
                            <w:rPr>
                              <w:color w:val="231F20"/>
                              <w:sz w:val="24"/>
                              <w:szCs w:val="24"/>
                            </w:rPr>
                            <w:t>SPECIFICATION</w:t>
                          </w:r>
                          <w:r w:rsidR="00E664BC">
                            <w:rPr>
                              <w:color w:val="231F20"/>
                              <w:sz w:val="24"/>
                              <w:szCs w:val="24"/>
                            </w:rPr>
                            <w:t xml:space="preserve"> GUIDE</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" filled="f" stroked="f">
              <v:path arrowok="t"/>
              <v:textbox inset="0,0,0,0">
                <w:txbxContent>
                  <w:p w14:paraId="53528D7E" w14:textId="432B6589" w:rsidR="006F39D0" w:rsidRPr="009525AD" w:rsidRDefault="006F39D0" w:rsidP="006F39D0">
                    <w:pPr>
                      <w:spacing w:before="16"/>
                      <w:ind w:left="20"/>
                      <w:rPr>
                        <w:sz w:val="24"/>
                        <w:szCs w:val="24"/>
                      </w:rPr>
                    </w:pPr>
                    <w:r w:rsidRPr="009525AD">
                      <w:rPr>
                        <w:color w:val="231F20"/>
                        <w:sz w:val="24"/>
                        <w:szCs w:val="24"/>
                      </w:rPr>
                      <w:t>SPECIFICATION</w:t>
                    </w:r>
                    <w:r w:rsidR="00E664BC">
                      <w:rPr>
                        <w:color w:val="231F20"/>
                        <w:sz w:val="24"/>
                        <w:szCs w:val="24"/>
                      </w:rPr>
                      <w:t xml:space="preserve"> GUIDE</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" filled="f" stroked="f">
              <v:path arrowok="t"/>
              <v:textbox inset="0,0,0,0">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087556"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" strokecolor="#d2232a" strokeweight="1.5pt">
                <o:lock v:ext="edit" shapetype="f"/>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CACB762"/>
    <w:lvl w:ilvl="0">
      <w:start w:val="1"/>
      <w:numFmt w:val="decimal"/>
      <w:pStyle w:val="PRT"/>
      <w:suff w:val="nothing"/>
      <w:lvlText w:val="PART %1 - "/>
      <w:lvlJc w:val="left"/>
      <w:pPr>
        <w:ind w:left="-28" w:firstLine="0"/>
      </w:pPr>
      <w:rPr>
        <w:rFonts w:hint="default"/>
      </w:rPr>
    </w:lvl>
    <w:lvl w:ilvl="1">
      <w:numFmt w:val="decimal"/>
      <w:pStyle w:val="SUT"/>
      <w:suff w:val="nothing"/>
      <w:lvlText w:val="SCHEDULE %2 - "/>
      <w:lvlJc w:val="left"/>
      <w:pPr>
        <w:ind w:left="-28" w:firstLine="0"/>
      </w:pPr>
      <w:rPr>
        <w:rFonts w:hint="default"/>
      </w:rPr>
    </w:lvl>
    <w:lvl w:ilvl="2">
      <w:numFmt w:val="decimal"/>
      <w:pStyle w:val="DST"/>
      <w:suff w:val="nothing"/>
      <w:lvlText w:val="PRODUCT DATA SHEET %3 - "/>
      <w:lvlJc w:val="left"/>
      <w:pPr>
        <w:ind w:left="-28" w:firstLine="0"/>
      </w:pPr>
      <w:rPr>
        <w:rFonts w:hint="default"/>
      </w:rPr>
    </w:lvl>
    <w:lvl w:ilvl="3">
      <w:start w:val="1"/>
      <w:numFmt w:val="decimal"/>
      <w:pStyle w:val="ART"/>
      <w:lvlText w:val="%1.0%4"/>
      <w:lvlJc w:val="left"/>
      <w:pPr>
        <w:tabs>
          <w:tab w:val="num" w:pos="836"/>
        </w:tabs>
        <w:ind w:left="836" w:hanging="864"/>
      </w:pPr>
      <w:rPr>
        <w:rFonts w:hint="default"/>
      </w:rPr>
    </w:lvl>
    <w:lvl w:ilvl="4">
      <w:start w:val="1"/>
      <w:numFmt w:val="upperLetter"/>
      <w:pStyle w:val="PR1"/>
      <w:lvlText w:val="%5."/>
      <w:lvlJc w:val="left"/>
      <w:pPr>
        <w:tabs>
          <w:tab w:val="num" w:pos="908"/>
        </w:tabs>
        <w:ind w:left="908" w:hanging="576"/>
      </w:pPr>
      <w:rPr>
        <w:rFonts w:hint="default"/>
      </w:rPr>
    </w:lvl>
    <w:lvl w:ilvl="5">
      <w:start w:val="1"/>
      <w:numFmt w:val="decimal"/>
      <w:pStyle w:val="PR2"/>
      <w:lvlText w:val="%6."/>
      <w:lvlJc w:val="left"/>
      <w:pPr>
        <w:tabs>
          <w:tab w:val="num" w:pos="1718"/>
        </w:tabs>
        <w:ind w:left="1718" w:hanging="576"/>
      </w:pPr>
      <w:rPr>
        <w:rFonts w:ascii="Bookman Old Style" w:hAnsi="Bookman Old Style" w:hint="default"/>
      </w:rPr>
    </w:lvl>
    <w:lvl w:ilvl="6">
      <w:start w:val="1"/>
      <w:numFmt w:val="lowerLetter"/>
      <w:pStyle w:val="PR3"/>
      <w:lvlText w:val="%7."/>
      <w:lvlJc w:val="left"/>
      <w:pPr>
        <w:tabs>
          <w:tab w:val="num" w:pos="1988"/>
        </w:tabs>
        <w:ind w:left="1988" w:hanging="576"/>
      </w:pPr>
      <w:rPr>
        <w:rFonts w:hint="default"/>
      </w:rPr>
    </w:lvl>
    <w:lvl w:ilvl="7">
      <w:start w:val="1"/>
      <w:numFmt w:val="decimal"/>
      <w:pStyle w:val="PR4"/>
      <w:lvlText w:val="%8)"/>
      <w:lvlJc w:val="left"/>
      <w:pPr>
        <w:tabs>
          <w:tab w:val="num" w:pos="2564"/>
        </w:tabs>
        <w:ind w:left="2564" w:hanging="576"/>
      </w:pPr>
      <w:rPr>
        <w:rFonts w:hint="default"/>
      </w:rPr>
    </w:lvl>
    <w:lvl w:ilvl="8">
      <w:start w:val="1"/>
      <w:numFmt w:val="lowerLetter"/>
      <w:pStyle w:val="PR5"/>
      <w:lvlText w:val="%9."/>
      <w:lvlJc w:val="left"/>
      <w:pPr>
        <w:tabs>
          <w:tab w:val="num" w:pos="3140"/>
        </w:tabs>
        <w:ind w:left="3140" w:hanging="576"/>
      </w:pPr>
      <w:rPr>
        <w:rFonts w:hint="default"/>
      </w:r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A0173B"/>
    <w:multiLevelType w:val="multilevel"/>
    <w:tmpl w:val="E4C02C42"/>
    <w:lvl w:ilvl="0">
      <w:start w:val="1"/>
      <w:numFmt w:val="decimal"/>
      <w:lvlText w:val="%1"/>
      <w:lvlJc w:val="left"/>
      <w:pPr>
        <w:ind w:left="360" w:hanging="360"/>
      </w:pPr>
      <w:rPr>
        <w:rFonts w:hint="default"/>
      </w:rPr>
    </w:lvl>
    <w:lvl w:ilvl="1">
      <w:start w:val="4"/>
      <w:numFmt w:val="decimalZero"/>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7"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034D4A8F"/>
    <w:multiLevelType w:val="hybridMultilevel"/>
    <w:tmpl w:val="0B54DD9C"/>
    <w:lvl w:ilvl="0" w:tplc="0409000F">
      <w:start w:val="1"/>
      <w:numFmt w:val="decimal"/>
      <w:lvlText w:val="%1."/>
      <w:lvlJc w:val="left"/>
      <w:pPr>
        <w:ind w:left="2043" w:hanging="360"/>
      </w:pPr>
    </w:lvl>
    <w:lvl w:ilvl="1" w:tplc="04090019" w:tentative="1">
      <w:start w:val="1"/>
      <w:numFmt w:val="lowerLetter"/>
      <w:lvlText w:val="%2."/>
      <w:lvlJc w:val="left"/>
      <w:pPr>
        <w:ind w:left="2763" w:hanging="360"/>
      </w:pPr>
    </w:lvl>
    <w:lvl w:ilvl="2" w:tplc="0409001B" w:tentative="1">
      <w:start w:val="1"/>
      <w:numFmt w:val="lowerRoman"/>
      <w:lvlText w:val="%3."/>
      <w:lvlJc w:val="right"/>
      <w:pPr>
        <w:ind w:left="3483" w:hanging="180"/>
      </w:pPr>
    </w:lvl>
    <w:lvl w:ilvl="3" w:tplc="0409000F" w:tentative="1">
      <w:start w:val="1"/>
      <w:numFmt w:val="decimal"/>
      <w:lvlText w:val="%4."/>
      <w:lvlJc w:val="left"/>
      <w:pPr>
        <w:ind w:left="4203" w:hanging="360"/>
      </w:pPr>
    </w:lvl>
    <w:lvl w:ilvl="4" w:tplc="04090019" w:tentative="1">
      <w:start w:val="1"/>
      <w:numFmt w:val="lowerLetter"/>
      <w:lvlText w:val="%5."/>
      <w:lvlJc w:val="left"/>
      <w:pPr>
        <w:ind w:left="4923" w:hanging="360"/>
      </w:pPr>
    </w:lvl>
    <w:lvl w:ilvl="5" w:tplc="0409001B" w:tentative="1">
      <w:start w:val="1"/>
      <w:numFmt w:val="lowerRoman"/>
      <w:lvlText w:val="%6."/>
      <w:lvlJc w:val="right"/>
      <w:pPr>
        <w:ind w:left="5643" w:hanging="180"/>
      </w:pPr>
    </w:lvl>
    <w:lvl w:ilvl="6" w:tplc="0409000F" w:tentative="1">
      <w:start w:val="1"/>
      <w:numFmt w:val="decimal"/>
      <w:lvlText w:val="%7."/>
      <w:lvlJc w:val="left"/>
      <w:pPr>
        <w:ind w:left="6363" w:hanging="360"/>
      </w:pPr>
    </w:lvl>
    <w:lvl w:ilvl="7" w:tplc="04090019" w:tentative="1">
      <w:start w:val="1"/>
      <w:numFmt w:val="lowerLetter"/>
      <w:lvlText w:val="%8."/>
      <w:lvlJc w:val="left"/>
      <w:pPr>
        <w:ind w:left="7083" w:hanging="360"/>
      </w:pPr>
    </w:lvl>
    <w:lvl w:ilvl="8" w:tplc="0409001B" w:tentative="1">
      <w:start w:val="1"/>
      <w:numFmt w:val="lowerRoman"/>
      <w:lvlText w:val="%9."/>
      <w:lvlJc w:val="right"/>
      <w:pPr>
        <w:ind w:left="7803" w:hanging="180"/>
      </w:pPr>
    </w:lvl>
  </w:abstractNum>
  <w:abstractNum w:abstractNumId="9" w15:restartNumberingAfterBreak="0">
    <w:nsid w:val="06B74745"/>
    <w:multiLevelType w:val="hybridMultilevel"/>
    <w:tmpl w:val="AFDAB09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E809C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091E668E"/>
    <w:multiLevelType w:val="multilevel"/>
    <w:tmpl w:val="40C64E44"/>
    <w:lvl w:ilvl="0">
      <w:start w:val="1"/>
      <w:numFmt w:val="decimal"/>
      <w:lvlText w:val="%1"/>
      <w:lvlJc w:val="left"/>
      <w:pPr>
        <w:ind w:left="432" w:hanging="432"/>
      </w:pPr>
      <w:rPr>
        <w:rFonts w:hint="default"/>
      </w:rPr>
    </w:lvl>
    <w:lvl w:ilvl="1">
      <w:start w:val="1"/>
      <w:numFmt w:val="decimalZero"/>
      <w:lvlText w:val="%1.%2"/>
      <w:lvlJc w:val="left"/>
      <w:pPr>
        <w:ind w:left="1152"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2" w15:restartNumberingAfterBreak="0">
    <w:nsid w:val="09C87BEB"/>
    <w:multiLevelType w:val="hybridMultilevel"/>
    <w:tmpl w:val="56765E96"/>
    <w:lvl w:ilvl="0" w:tplc="09566C7C">
      <w:start w:val="1"/>
      <w:numFmt w:val="upperLetter"/>
      <w:lvlText w:val="%1."/>
      <w:lvlJc w:val="left"/>
      <w:pPr>
        <w:ind w:left="1108" w:hanging="360"/>
      </w:pPr>
      <w:rPr>
        <w:rFonts w:hint="default"/>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13"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14" w15:restartNumberingAfterBreak="0">
    <w:nsid w:val="0BD06E54"/>
    <w:multiLevelType w:val="hybridMultilevel"/>
    <w:tmpl w:val="CE9838B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15:restartNumberingAfterBreak="0">
    <w:nsid w:val="213817CB"/>
    <w:multiLevelType w:val="hybridMultilevel"/>
    <w:tmpl w:val="F07EB8C4"/>
    <w:lvl w:ilvl="0" w:tplc="0409000F">
      <w:start w:val="1"/>
      <w:numFmt w:val="decimal"/>
      <w:lvlText w:val="%1."/>
      <w:lvlJc w:val="left"/>
      <w:pPr>
        <w:ind w:left="2230" w:hanging="360"/>
      </w:pPr>
    </w:lvl>
    <w:lvl w:ilvl="1" w:tplc="04090019" w:tentative="1">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start w:val="1"/>
      <w:numFmt w:val="decimal"/>
      <w:lvlText w:val="%4."/>
      <w:lvlJc w:val="left"/>
      <w:pPr>
        <w:ind w:left="4390" w:hanging="360"/>
      </w:pPr>
    </w:lvl>
    <w:lvl w:ilvl="4" w:tplc="04090019">
      <w:start w:val="1"/>
      <w:numFmt w:val="lowerLetter"/>
      <w:lvlText w:val="%5."/>
      <w:lvlJc w:val="left"/>
      <w:pPr>
        <w:ind w:left="5110" w:hanging="360"/>
      </w:pPr>
    </w:lvl>
    <w:lvl w:ilvl="5" w:tplc="0409001B">
      <w:start w:val="1"/>
      <w:numFmt w:val="lowerRoman"/>
      <w:lvlText w:val="%6."/>
      <w:lvlJc w:val="right"/>
      <w:pPr>
        <w:ind w:left="5830" w:hanging="180"/>
      </w:pPr>
    </w:lvl>
    <w:lvl w:ilvl="6" w:tplc="0409000F">
      <w:start w:val="1"/>
      <w:numFmt w:val="decimal"/>
      <w:lvlText w:val="%7."/>
      <w:lvlJc w:val="left"/>
      <w:pPr>
        <w:ind w:left="6550" w:hanging="360"/>
      </w:pPr>
    </w:lvl>
    <w:lvl w:ilvl="7" w:tplc="04090019">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20" w15:restartNumberingAfterBreak="0">
    <w:nsid w:val="21434B9C"/>
    <w:multiLevelType w:val="hybridMultilevel"/>
    <w:tmpl w:val="17C08C96"/>
    <w:lvl w:ilvl="0" w:tplc="0AF4A1C2">
      <w:start w:val="1"/>
      <w:numFmt w:val="upperLetter"/>
      <w:lvlText w:val="%1."/>
      <w:lvlJc w:val="left"/>
      <w:pPr>
        <w:ind w:left="1108" w:hanging="360"/>
      </w:pPr>
      <w:rPr>
        <w:rFonts w:hint="default"/>
        <w:sz w:val="22"/>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21"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236354C3"/>
    <w:multiLevelType w:val="multilevel"/>
    <w:tmpl w:val="FAD0B222"/>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0%4"/>
      <w:lvlJc w:val="left"/>
      <w:pPr>
        <w:tabs>
          <w:tab w:val="num" w:pos="864"/>
        </w:tabs>
        <w:ind w:left="864" w:hanging="864"/>
      </w:pPr>
      <w:rPr>
        <w:rFonts w:hint="default"/>
      </w:rPr>
    </w:lvl>
    <w:lvl w:ilvl="4">
      <w:start w:val="1"/>
      <w:numFmt w:val="upperLetter"/>
      <w:lvlText w:val="%5."/>
      <w:lvlJc w:val="left"/>
      <w:pPr>
        <w:tabs>
          <w:tab w:val="num" w:pos="936"/>
        </w:tabs>
        <w:ind w:left="936" w:hanging="576"/>
      </w:pPr>
      <w:rPr>
        <w:rFonts w:hint="default"/>
      </w:rPr>
    </w:lvl>
    <w:lvl w:ilvl="5">
      <w:start w:val="1"/>
      <w:numFmt w:val="decimal"/>
      <w:lvlText w:val="%6."/>
      <w:lvlJc w:val="left"/>
      <w:pPr>
        <w:tabs>
          <w:tab w:val="num" w:pos="1746"/>
        </w:tabs>
        <w:ind w:left="1746" w:hanging="576"/>
      </w:pPr>
      <w:rPr>
        <w:rFonts w:ascii="Bookman Old Style" w:hAnsi="Bookman Old Style" w:hint="default"/>
      </w:rPr>
    </w:lvl>
    <w:lvl w:ilvl="6">
      <w:start w:val="1"/>
      <w:numFmt w:val="lowerLetter"/>
      <w:lvlText w:val="%7."/>
      <w:lvlJc w:val="left"/>
      <w:pPr>
        <w:tabs>
          <w:tab w:val="num" w:pos="2016"/>
        </w:tabs>
        <w:ind w:left="2016" w:hanging="576"/>
      </w:pPr>
      <w:rPr>
        <w:rFonts w:hint="default"/>
      </w:rPr>
    </w:lvl>
    <w:lvl w:ilvl="7">
      <w:start w:val="1"/>
      <w:numFmt w:val="upperRoman"/>
      <w:lvlText w:val="%8."/>
      <w:lvlJc w:val="righ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3" w15:restartNumberingAfterBreak="0">
    <w:nsid w:val="2893572F"/>
    <w:multiLevelType w:val="hybridMultilevel"/>
    <w:tmpl w:val="F68035B4"/>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B">
      <w:start w:val="1"/>
      <w:numFmt w:val="lowerRoman"/>
      <w:lvlText w:val="%8."/>
      <w:lvlJc w:val="right"/>
      <w:pPr>
        <w:ind w:left="6480" w:hanging="360"/>
      </w:pPr>
    </w:lvl>
    <w:lvl w:ilvl="8" w:tplc="0409001B" w:tentative="1">
      <w:start w:val="1"/>
      <w:numFmt w:val="lowerRoman"/>
      <w:lvlText w:val="%9."/>
      <w:lvlJc w:val="right"/>
      <w:pPr>
        <w:ind w:left="7200" w:hanging="180"/>
      </w:pPr>
    </w:lvl>
  </w:abstractNum>
  <w:abstractNum w:abstractNumId="2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2EF17E23"/>
    <w:multiLevelType w:val="hybridMultilevel"/>
    <w:tmpl w:val="999A1CAC"/>
    <w:lvl w:ilvl="0" w:tplc="BC1284E8">
      <w:start w:val="1"/>
      <w:numFmt w:val="upperLetter"/>
      <w:lvlText w:val="%1."/>
      <w:lvlJc w:val="left"/>
      <w:pPr>
        <w:ind w:left="1440" w:hanging="360"/>
      </w:pPr>
      <w:rPr>
        <w:rFonts w:ascii="MyriadPro-Light" w:eastAsia="MyriadPro-Light" w:hAnsi="MyriadPro-Light" w:cs="MyriadPro-Light" w:hint="default"/>
        <w:color w:val="231F20"/>
        <w:spacing w:val="-10"/>
        <w:w w:val="100"/>
        <w:sz w:val="20"/>
        <w:szCs w:val="20"/>
        <w:lang w:val="en-US" w:eastAsia="en-US" w:bidi="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063512C"/>
    <w:multiLevelType w:val="multilevel"/>
    <w:tmpl w:val="BB8EE2D2"/>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0%4"/>
      <w:lvlJc w:val="left"/>
      <w:pPr>
        <w:tabs>
          <w:tab w:val="num" w:pos="864"/>
        </w:tabs>
        <w:ind w:left="864" w:hanging="864"/>
      </w:pPr>
      <w:rPr>
        <w:rFonts w:hint="default"/>
      </w:rPr>
    </w:lvl>
    <w:lvl w:ilvl="4">
      <w:start w:val="1"/>
      <w:numFmt w:val="upperLetter"/>
      <w:lvlText w:val="%5."/>
      <w:lvlJc w:val="left"/>
      <w:pPr>
        <w:tabs>
          <w:tab w:val="num" w:pos="936"/>
        </w:tabs>
        <w:ind w:left="936" w:hanging="576"/>
      </w:pPr>
      <w:rPr>
        <w:rFonts w:hint="default"/>
      </w:rPr>
    </w:lvl>
    <w:lvl w:ilvl="5">
      <w:start w:val="1"/>
      <w:numFmt w:val="decimal"/>
      <w:lvlText w:val="%6."/>
      <w:lvlJc w:val="left"/>
      <w:pPr>
        <w:tabs>
          <w:tab w:val="num" w:pos="1746"/>
        </w:tabs>
        <w:ind w:left="1746" w:hanging="576"/>
      </w:pPr>
      <w:rPr>
        <w:rFonts w:ascii="Bookman Old Style" w:hAnsi="Bookman Old Style"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ascii="Myriad Pro Light" w:hAnsi="Myriad Pro Light" w:hint="default"/>
      </w:rPr>
    </w:lvl>
  </w:abstractNum>
  <w:abstractNum w:abstractNumId="29"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4B984146"/>
    <w:multiLevelType w:val="hybridMultilevel"/>
    <w:tmpl w:val="9CFC11A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C063B48"/>
    <w:multiLevelType w:val="hybridMultilevel"/>
    <w:tmpl w:val="E904E3FC"/>
    <w:lvl w:ilvl="0" w:tplc="04090015">
      <w:start w:val="1"/>
      <w:numFmt w:val="upperLetter"/>
      <w:lvlText w:val="%1."/>
      <w:lvlJc w:val="left"/>
      <w:pPr>
        <w:ind w:left="1108" w:hanging="360"/>
      </w:p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35"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4F372E54"/>
    <w:multiLevelType w:val="hybridMultilevel"/>
    <w:tmpl w:val="E130A2A6"/>
    <w:lvl w:ilvl="0" w:tplc="ADD0B6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9" w15:restartNumberingAfterBreak="0">
    <w:nsid w:val="52B51EF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41" w15:restartNumberingAfterBreak="0">
    <w:nsid w:val="54AD47FB"/>
    <w:multiLevelType w:val="hybridMultilevel"/>
    <w:tmpl w:val="46246AB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56F4788"/>
    <w:multiLevelType w:val="hybridMultilevel"/>
    <w:tmpl w:val="FD703FCC"/>
    <w:lvl w:ilvl="0" w:tplc="71B803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57E00498"/>
    <w:multiLevelType w:val="multilevel"/>
    <w:tmpl w:val="00000001"/>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4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5" w15:restartNumberingAfterBreak="0">
    <w:nsid w:val="5F895690"/>
    <w:multiLevelType w:val="hybridMultilevel"/>
    <w:tmpl w:val="4A866692"/>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1177D7"/>
    <w:multiLevelType w:val="multilevel"/>
    <w:tmpl w:val="A0C2ADDE"/>
    <w:lvl w:ilvl="0">
      <w:start w:val="1"/>
      <w:numFmt w:val="decimal"/>
      <w:lvlText w:val="%1"/>
      <w:lvlJc w:val="left"/>
      <w:pPr>
        <w:ind w:left="360" w:hanging="360"/>
      </w:pPr>
      <w:rPr>
        <w:rFonts w:hint="default"/>
      </w:rPr>
    </w:lvl>
    <w:lvl w:ilvl="1">
      <w:start w:val="4"/>
      <w:numFmt w:val="decimalZero"/>
      <w:lvlText w:val="%1.%2"/>
      <w:lvlJc w:val="left"/>
      <w:pPr>
        <w:ind w:left="990" w:hanging="360"/>
      </w:pPr>
      <w:rPr>
        <w:rFonts w:hint="default"/>
      </w:rPr>
    </w:lvl>
    <w:lvl w:ilvl="2">
      <w:start w:val="1"/>
      <w:numFmt w:val="upperLetter"/>
      <w:lvlText w:val="%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240" w:hanging="72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49"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0"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1" w15:restartNumberingAfterBreak="0">
    <w:nsid w:val="67723C88"/>
    <w:multiLevelType w:val="hybridMultilevel"/>
    <w:tmpl w:val="9FFC3792"/>
    <w:lvl w:ilvl="0" w:tplc="FFFFFFFF">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3"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4"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4524879">
    <w:abstractNumId w:val="40"/>
  </w:num>
  <w:num w:numId="2" w16cid:durableId="1396776054">
    <w:abstractNumId w:val="44"/>
  </w:num>
  <w:num w:numId="3" w16cid:durableId="1185942392">
    <w:abstractNumId w:val="49"/>
  </w:num>
  <w:num w:numId="4" w16cid:durableId="300964413">
    <w:abstractNumId w:val="52"/>
  </w:num>
  <w:num w:numId="5" w16cid:durableId="1181746352">
    <w:abstractNumId w:val="7"/>
  </w:num>
  <w:num w:numId="6" w16cid:durableId="1209872916">
    <w:abstractNumId w:val="50"/>
  </w:num>
  <w:num w:numId="7" w16cid:durableId="953828383">
    <w:abstractNumId w:val="54"/>
  </w:num>
  <w:num w:numId="8" w16cid:durableId="900821712">
    <w:abstractNumId w:val="24"/>
  </w:num>
  <w:num w:numId="9" w16cid:durableId="2094009574">
    <w:abstractNumId w:val="27"/>
  </w:num>
  <w:num w:numId="10" w16cid:durableId="838930234">
    <w:abstractNumId w:val="46"/>
  </w:num>
  <w:num w:numId="11" w16cid:durableId="1937520415">
    <w:abstractNumId w:val="17"/>
  </w:num>
  <w:num w:numId="12" w16cid:durableId="355278749">
    <w:abstractNumId w:val="18"/>
  </w:num>
  <w:num w:numId="13" w16cid:durableId="1438603873">
    <w:abstractNumId w:val="29"/>
  </w:num>
  <w:num w:numId="14" w16cid:durableId="1562786497">
    <w:abstractNumId w:val="26"/>
  </w:num>
  <w:num w:numId="15" w16cid:durableId="1032533751">
    <w:abstractNumId w:val="15"/>
  </w:num>
  <w:num w:numId="16" w16cid:durableId="11809557">
    <w:abstractNumId w:val="31"/>
  </w:num>
  <w:num w:numId="17" w16cid:durableId="1953584598">
    <w:abstractNumId w:val="53"/>
  </w:num>
  <w:num w:numId="18" w16cid:durableId="491333754">
    <w:abstractNumId w:val="32"/>
  </w:num>
  <w:num w:numId="19" w16cid:durableId="636107978">
    <w:abstractNumId w:val="16"/>
  </w:num>
  <w:num w:numId="20" w16cid:durableId="2131970156">
    <w:abstractNumId w:val="35"/>
  </w:num>
  <w:num w:numId="21" w16cid:durableId="413748214">
    <w:abstractNumId w:val="21"/>
  </w:num>
  <w:num w:numId="22" w16cid:durableId="1733042795">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3" w16cid:durableId="576212931">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4" w16cid:durableId="285704031">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145824169">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833298188">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1354844368">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789055807">
    <w:abstractNumId w:val="5"/>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40522413">
    <w:abstractNumId w:val="5"/>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0" w16cid:durableId="1325548907">
    <w:abstractNumId w:val="30"/>
  </w:num>
  <w:num w:numId="31" w16cid:durableId="1186292316">
    <w:abstractNumId w:val="13"/>
  </w:num>
  <w:num w:numId="32" w16cid:durableId="1335641964">
    <w:abstractNumId w:val="37"/>
  </w:num>
  <w:num w:numId="33" w16cid:durableId="366952480">
    <w:abstractNumId w:val="10"/>
  </w:num>
  <w:num w:numId="34" w16cid:durableId="1603996729">
    <w:abstractNumId w:val="39"/>
  </w:num>
  <w:num w:numId="35" w16cid:durableId="492574884">
    <w:abstractNumId w:val="55"/>
  </w:num>
  <w:num w:numId="36" w16cid:durableId="203105625">
    <w:abstractNumId w:val="38"/>
  </w:num>
  <w:num w:numId="37" w16cid:durableId="598563586">
    <w:abstractNumId w:val="47"/>
  </w:num>
  <w:num w:numId="38" w16cid:durableId="1125585713">
    <w:abstractNumId w:val="11"/>
  </w:num>
  <w:num w:numId="39" w16cid:durableId="1599408463">
    <w:abstractNumId w:val="0"/>
  </w:num>
  <w:num w:numId="40" w16cid:durableId="584386922">
    <w:abstractNumId w:val="9"/>
  </w:num>
  <w:num w:numId="41" w16cid:durableId="77702482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1370026">
    <w:abstractNumId w:val="45"/>
  </w:num>
  <w:num w:numId="43" w16cid:durableId="14425317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0979923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70181644">
    <w:abstractNumId w:val="43"/>
  </w:num>
  <w:num w:numId="46" w16cid:durableId="23555333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09428059">
    <w:abstractNumId w:val="51"/>
  </w:num>
  <w:num w:numId="48" w16cid:durableId="757481962">
    <w:abstractNumId w:val="8"/>
  </w:num>
  <w:num w:numId="49" w16cid:durableId="1134832737">
    <w:abstractNumId w:val="19"/>
  </w:num>
  <w:num w:numId="50" w16cid:durableId="458840900">
    <w:abstractNumId w:val="28"/>
  </w:num>
  <w:num w:numId="51" w16cid:durableId="1267418498">
    <w:abstractNumId w:val="41"/>
  </w:num>
  <w:num w:numId="52" w16cid:durableId="952635859">
    <w:abstractNumId w:val="23"/>
  </w:num>
  <w:num w:numId="53" w16cid:durableId="1212500486">
    <w:abstractNumId w:val="14"/>
  </w:num>
  <w:num w:numId="54" w16cid:durableId="787549578">
    <w:abstractNumId w:val="33"/>
  </w:num>
  <w:num w:numId="55" w16cid:durableId="378479412">
    <w:abstractNumId w:val="22"/>
  </w:num>
  <w:num w:numId="56" w16cid:durableId="1505627248">
    <w:abstractNumId w:val="6"/>
  </w:num>
  <w:num w:numId="57" w16cid:durableId="633019776">
    <w:abstractNumId w:val="36"/>
  </w:num>
  <w:num w:numId="58" w16cid:durableId="383528895">
    <w:abstractNumId w:val="42"/>
  </w:num>
  <w:num w:numId="59" w16cid:durableId="120612853">
    <w:abstractNumId w:val="25"/>
  </w:num>
  <w:num w:numId="60" w16cid:durableId="429551157">
    <w:abstractNumId w:val="48"/>
  </w:num>
  <w:num w:numId="61" w16cid:durableId="1125656707">
    <w:abstractNumId w:val="34"/>
  </w:num>
  <w:num w:numId="62" w16cid:durableId="751002311">
    <w:abstractNumId w:val="20"/>
  </w:num>
  <w:num w:numId="63" w16cid:durableId="839927824">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B28C0"/>
    <w:rsid w:val="000E2297"/>
    <w:rsid w:val="00114587"/>
    <w:rsid w:val="00120D7A"/>
    <w:rsid w:val="00155D81"/>
    <w:rsid w:val="00174BF7"/>
    <w:rsid w:val="00182E31"/>
    <w:rsid w:val="001931AF"/>
    <w:rsid w:val="001D17DE"/>
    <w:rsid w:val="001E01DA"/>
    <w:rsid w:val="001E05E6"/>
    <w:rsid w:val="001F6721"/>
    <w:rsid w:val="002000FB"/>
    <w:rsid w:val="00217A5D"/>
    <w:rsid w:val="0022592F"/>
    <w:rsid w:val="00254AB6"/>
    <w:rsid w:val="00266ACC"/>
    <w:rsid w:val="00286C8D"/>
    <w:rsid w:val="00287776"/>
    <w:rsid w:val="002A2E66"/>
    <w:rsid w:val="002A3087"/>
    <w:rsid w:val="002C056E"/>
    <w:rsid w:val="002C6FA7"/>
    <w:rsid w:val="002F1B74"/>
    <w:rsid w:val="003148EA"/>
    <w:rsid w:val="00330376"/>
    <w:rsid w:val="00331221"/>
    <w:rsid w:val="003853F2"/>
    <w:rsid w:val="00391FE5"/>
    <w:rsid w:val="003953BA"/>
    <w:rsid w:val="003B0F88"/>
    <w:rsid w:val="003D08DE"/>
    <w:rsid w:val="003E5953"/>
    <w:rsid w:val="00410EDD"/>
    <w:rsid w:val="00455B83"/>
    <w:rsid w:val="00457D04"/>
    <w:rsid w:val="00464BB6"/>
    <w:rsid w:val="00467C80"/>
    <w:rsid w:val="00490CBD"/>
    <w:rsid w:val="0049361F"/>
    <w:rsid w:val="00493ED8"/>
    <w:rsid w:val="00546978"/>
    <w:rsid w:val="00561899"/>
    <w:rsid w:val="00574EB0"/>
    <w:rsid w:val="005E21A0"/>
    <w:rsid w:val="005E2B34"/>
    <w:rsid w:val="00613995"/>
    <w:rsid w:val="00632C3F"/>
    <w:rsid w:val="00656A05"/>
    <w:rsid w:val="006713DC"/>
    <w:rsid w:val="00683A19"/>
    <w:rsid w:val="00697C82"/>
    <w:rsid w:val="006A41ED"/>
    <w:rsid w:val="006F0D28"/>
    <w:rsid w:val="006F39D0"/>
    <w:rsid w:val="00707441"/>
    <w:rsid w:val="007138E8"/>
    <w:rsid w:val="007260B5"/>
    <w:rsid w:val="00730E54"/>
    <w:rsid w:val="007317F1"/>
    <w:rsid w:val="00743C38"/>
    <w:rsid w:val="00743C40"/>
    <w:rsid w:val="0078059C"/>
    <w:rsid w:val="007A2756"/>
    <w:rsid w:val="007C12B2"/>
    <w:rsid w:val="007E491C"/>
    <w:rsid w:val="008209D7"/>
    <w:rsid w:val="00830B5A"/>
    <w:rsid w:val="00851755"/>
    <w:rsid w:val="0087675A"/>
    <w:rsid w:val="008C0015"/>
    <w:rsid w:val="008F3963"/>
    <w:rsid w:val="008F5191"/>
    <w:rsid w:val="00947B63"/>
    <w:rsid w:val="009525AD"/>
    <w:rsid w:val="00955096"/>
    <w:rsid w:val="009827DB"/>
    <w:rsid w:val="00992A00"/>
    <w:rsid w:val="009A54A3"/>
    <w:rsid w:val="009F68E6"/>
    <w:rsid w:val="00A07383"/>
    <w:rsid w:val="00A31B0A"/>
    <w:rsid w:val="00A36A8D"/>
    <w:rsid w:val="00A458D9"/>
    <w:rsid w:val="00A72E85"/>
    <w:rsid w:val="00A802E6"/>
    <w:rsid w:val="00A95886"/>
    <w:rsid w:val="00AB2E3C"/>
    <w:rsid w:val="00AC2D3C"/>
    <w:rsid w:val="00AC32EC"/>
    <w:rsid w:val="00AD1C42"/>
    <w:rsid w:val="00B14286"/>
    <w:rsid w:val="00B32912"/>
    <w:rsid w:val="00B4092D"/>
    <w:rsid w:val="00B77285"/>
    <w:rsid w:val="00B919DE"/>
    <w:rsid w:val="00BB2D46"/>
    <w:rsid w:val="00BD1549"/>
    <w:rsid w:val="00BD2E74"/>
    <w:rsid w:val="00BD3068"/>
    <w:rsid w:val="00BD7FA4"/>
    <w:rsid w:val="00BF0FFD"/>
    <w:rsid w:val="00C0363E"/>
    <w:rsid w:val="00C11373"/>
    <w:rsid w:val="00C16521"/>
    <w:rsid w:val="00C31601"/>
    <w:rsid w:val="00C45812"/>
    <w:rsid w:val="00C554FC"/>
    <w:rsid w:val="00C66AC0"/>
    <w:rsid w:val="00C67048"/>
    <w:rsid w:val="00C83646"/>
    <w:rsid w:val="00C90F1C"/>
    <w:rsid w:val="00C968C5"/>
    <w:rsid w:val="00CA6EDC"/>
    <w:rsid w:val="00CB0BA8"/>
    <w:rsid w:val="00CD50E8"/>
    <w:rsid w:val="00CD7A4A"/>
    <w:rsid w:val="00D17161"/>
    <w:rsid w:val="00D34D9D"/>
    <w:rsid w:val="00D65663"/>
    <w:rsid w:val="00D81049"/>
    <w:rsid w:val="00D94088"/>
    <w:rsid w:val="00DA1E94"/>
    <w:rsid w:val="00DB7265"/>
    <w:rsid w:val="00E30EC9"/>
    <w:rsid w:val="00E33ABF"/>
    <w:rsid w:val="00E53005"/>
    <w:rsid w:val="00E530C8"/>
    <w:rsid w:val="00E57FB8"/>
    <w:rsid w:val="00E664BC"/>
    <w:rsid w:val="00E81C44"/>
    <w:rsid w:val="00E864EA"/>
    <w:rsid w:val="00E8750C"/>
    <w:rsid w:val="00EB24D8"/>
    <w:rsid w:val="00ED185E"/>
    <w:rsid w:val="00EE31B4"/>
    <w:rsid w:val="00F03A30"/>
    <w:rsid w:val="00F27A65"/>
    <w:rsid w:val="00F35C72"/>
    <w:rsid w:val="00F41442"/>
    <w:rsid w:val="00F72FC8"/>
    <w:rsid w:val="00F76E0F"/>
    <w:rsid w:val="00F91B35"/>
    <w:rsid w:val="00FB50FA"/>
    <w:rsid w:val="00FD0B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57FB8"/>
    <w:rPr>
      <w:rFonts w:ascii="MyriadPro-Light" w:eastAsia="MyriadPro-Light" w:hAnsi="MyriadPro-Light" w:cs="MyriadPro-Light"/>
      <w:sz w:val="20"/>
      <w:szCs w:val="20"/>
      <w:lang w:bidi="en-US"/>
    </w:rPr>
  </w:style>
  <w:style w:type="paragraph" w:customStyle="1" w:styleId="PRT">
    <w:name w:val="PRT"/>
    <w:basedOn w:val="Normal"/>
    <w:next w:val="ART"/>
    <w:rsid w:val="00E664BC"/>
    <w:pPr>
      <w:keepNext/>
      <w:numPr>
        <w:numId w:val="39"/>
      </w:numPr>
      <w:suppressAutoHyphens/>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E664BC"/>
    <w:pPr>
      <w:numPr>
        <w:ilvl w:val="1"/>
        <w:numId w:val="39"/>
      </w:numPr>
      <w:suppressAutoHyphens/>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E664BC"/>
    <w:pPr>
      <w:numPr>
        <w:ilvl w:val="2"/>
        <w:numId w:val="39"/>
      </w:numPr>
      <w:suppressAutoHyphens/>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E664BC"/>
    <w:pPr>
      <w:keepNext/>
      <w:numPr>
        <w:ilvl w:val="3"/>
        <w:numId w:val="39"/>
      </w:numPr>
      <w:suppressAutoHyphens/>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E664BC"/>
    <w:pPr>
      <w:numPr>
        <w:ilvl w:val="4"/>
        <w:numId w:val="39"/>
      </w:numPr>
      <w:suppressAutoHyphens/>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E664BC"/>
    <w:pPr>
      <w:numPr>
        <w:ilvl w:val="5"/>
        <w:numId w:val="39"/>
      </w:numPr>
      <w:suppressAutoHyphens/>
      <w:jc w:val="both"/>
      <w:outlineLvl w:val="3"/>
    </w:pPr>
    <w:rPr>
      <w:rFonts w:ascii="Times New Roman" w:eastAsia="Times New Roman" w:hAnsi="Times New Roman" w:cs="Times New Roman"/>
      <w:szCs w:val="20"/>
      <w:lang w:bidi="ar-SA"/>
    </w:rPr>
  </w:style>
  <w:style w:type="paragraph" w:customStyle="1" w:styleId="PR3">
    <w:name w:val="PR3"/>
    <w:basedOn w:val="Normal"/>
    <w:rsid w:val="00E664BC"/>
    <w:pPr>
      <w:numPr>
        <w:ilvl w:val="6"/>
        <w:numId w:val="39"/>
      </w:numPr>
      <w:suppressAutoHyphens/>
      <w:jc w:val="both"/>
      <w:outlineLvl w:val="4"/>
    </w:pPr>
    <w:rPr>
      <w:rFonts w:ascii="Times New Roman" w:eastAsia="Times New Roman" w:hAnsi="Times New Roman" w:cs="Times New Roman"/>
      <w:szCs w:val="20"/>
      <w:lang w:bidi="ar-SA"/>
    </w:rPr>
  </w:style>
  <w:style w:type="paragraph" w:customStyle="1" w:styleId="PR4">
    <w:name w:val="PR4"/>
    <w:basedOn w:val="Normal"/>
    <w:rsid w:val="00E664BC"/>
    <w:pPr>
      <w:numPr>
        <w:ilvl w:val="7"/>
        <w:numId w:val="39"/>
      </w:numPr>
      <w:suppressAutoHyphens/>
      <w:jc w:val="both"/>
      <w:outlineLvl w:val="5"/>
    </w:pPr>
    <w:rPr>
      <w:rFonts w:ascii="Times New Roman" w:eastAsia="Times New Roman" w:hAnsi="Times New Roman" w:cs="Times New Roman"/>
      <w:szCs w:val="20"/>
      <w:lang w:bidi="ar-SA"/>
    </w:rPr>
  </w:style>
  <w:style w:type="paragraph" w:customStyle="1" w:styleId="PR5">
    <w:name w:val="PR5"/>
    <w:basedOn w:val="Normal"/>
    <w:rsid w:val="00E664BC"/>
    <w:pPr>
      <w:numPr>
        <w:ilvl w:val="8"/>
        <w:numId w:val="39"/>
      </w:numPr>
      <w:suppressAutoHyphens/>
      <w:jc w:val="both"/>
      <w:outlineLvl w:val="6"/>
    </w:pPr>
    <w:rPr>
      <w:rFonts w:ascii="Times New Roman" w:eastAsia="Times New Roman" w:hAnsi="Times New Roman" w:cs="Times New Roman"/>
      <w:szCs w:val="20"/>
      <w:lang w:bidi="ar-SA"/>
    </w:rPr>
  </w:style>
  <w:style w:type="paragraph" w:customStyle="1" w:styleId="CMT">
    <w:name w:val="CMT"/>
    <w:basedOn w:val="Normal"/>
    <w:rsid w:val="00E664BC"/>
    <w:pPr>
      <w:suppressAutoHyphens/>
      <w:spacing w:before="240"/>
      <w:jc w:val="both"/>
    </w:pPr>
    <w:rPr>
      <w:rFonts w:ascii="Times New Roman" w:eastAsia="Times New Roman" w:hAnsi="Times New Roman" w:cs="Times New Roman"/>
      <w:vanish/>
      <w:color w:val="0000FF"/>
      <w:szCs w:val="20"/>
      <w:lang w:bidi="ar-SA"/>
    </w:rPr>
  </w:style>
  <w:style w:type="character" w:customStyle="1" w:styleId="IP">
    <w:name w:val="IP"/>
    <w:rsid w:val="007C12B2"/>
    <w:rPr>
      <w:color w:val="FF0000"/>
    </w:rPr>
  </w:style>
  <w:style w:type="paragraph" w:customStyle="1" w:styleId="HDR">
    <w:name w:val="HDR"/>
    <w:basedOn w:val="Normal"/>
    <w:rsid w:val="007C12B2"/>
    <w:pPr>
      <w:tabs>
        <w:tab w:val="center" w:pos="4608"/>
        <w:tab w:val="right" w:pos="9360"/>
      </w:tabs>
      <w:suppressAutoHyphens/>
      <w:jc w:val="both"/>
    </w:pPr>
    <w:rPr>
      <w:rFonts w:ascii="Times New Roman" w:eastAsia="Times New Roman" w:hAnsi="Times New Roman" w:cs="Times New Roman"/>
      <w:szCs w:val="20"/>
      <w:lang w:bidi="ar-SA"/>
    </w:rPr>
  </w:style>
  <w:style w:type="paragraph" w:customStyle="1" w:styleId="FTR">
    <w:name w:val="FTR"/>
    <w:basedOn w:val="Normal"/>
    <w:rsid w:val="007C12B2"/>
    <w:pPr>
      <w:tabs>
        <w:tab w:val="right" w:pos="9360"/>
      </w:tabs>
      <w:suppressAutoHyphens/>
      <w:jc w:val="both"/>
    </w:pPr>
    <w:rPr>
      <w:rFonts w:ascii="Times New Roman" w:eastAsia="Times New Roman" w:hAnsi="Times New Roman" w:cs="Times New Roman"/>
      <w:szCs w:val="20"/>
      <w:lang w:bidi="ar-SA"/>
    </w:rPr>
  </w:style>
  <w:style w:type="paragraph" w:customStyle="1" w:styleId="SCT">
    <w:name w:val="SCT"/>
    <w:basedOn w:val="Normal"/>
    <w:next w:val="PRT"/>
    <w:rsid w:val="007C12B2"/>
    <w:pPr>
      <w:suppressAutoHyphens/>
      <w:spacing w:before="240"/>
      <w:jc w:val="both"/>
    </w:pPr>
    <w:rPr>
      <w:rFonts w:ascii="Times New Roman" w:eastAsia="Times New Roman" w:hAnsi="Times New Roman" w:cs="Times New Roman"/>
      <w:szCs w:val="20"/>
      <w:lang w:bidi="ar-SA"/>
    </w:rPr>
  </w:style>
  <w:style w:type="paragraph" w:customStyle="1" w:styleId="TB1">
    <w:name w:val="TB1"/>
    <w:basedOn w:val="Normal"/>
    <w:next w:val="PR1"/>
    <w:rsid w:val="007C12B2"/>
    <w:pPr>
      <w:suppressAutoHyphens/>
      <w:spacing w:before="240"/>
      <w:ind w:left="288"/>
      <w:jc w:val="both"/>
    </w:pPr>
    <w:rPr>
      <w:rFonts w:ascii="Times New Roman" w:eastAsia="Times New Roman" w:hAnsi="Times New Roman" w:cs="Times New Roman"/>
      <w:szCs w:val="20"/>
      <w:lang w:bidi="ar-SA"/>
    </w:rPr>
  </w:style>
  <w:style w:type="paragraph" w:customStyle="1" w:styleId="TB2">
    <w:name w:val="TB2"/>
    <w:basedOn w:val="Normal"/>
    <w:next w:val="PR2"/>
    <w:rsid w:val="007C12B2"/>
    <w:pPr>
      <w:suppressAutoHyphens/>
      <w:spacing w:before="240"/>
      <w:ind w:left="864"/>
      <w:jc w:val="both"/>
    </w:pPr>
    <w:rPr>
      <w:rFonts w:ascii="Times New Roman" w:eastAsia="Times New Roman" w:hAnsi="Times New Roman" w:cs="Times New Roman"/>
      <w:szCs w:val="20"/>
      <w:lang w:bidi="ar-SA"/>
    </w:rPr>
  </w:style>
  <w:style w:type="paragraph" w:customStyle="1" w:styleId="TB3">
    <w:name w:val="TB3"/>
    <w:basedOn w:val="Normal"/>
    <w:next w:val="PR3"/>
    <w:rsid w:val="007C12B2"/>
    <w:pPr>
      <w:suppressAutoHyphens/>
      <w:spacing w:before="240"/>
      <w:ind w:left="1440"/>
      <w:jc w:val="both"/>
    </w:pPr>
    <w:rPr>
      <w:rFonts w:ascii="Times New Roman" w:eastAsia="Times New Roman" w:hAnsi="Times New Roman" w:cs="Times New Roman"/>
      <w:szCs w:val="20"/>
      <w:lang w:bidi="ar-SA"/>
    </w:rPr>
  </w:style>
  <w:style w:type="paragraph" w:customStyle="1" w:styleId="TB4">
    <w:name w:val="TB4"/>
    <w:basedOn w:val="Normal"/>
    <w:next w:val="PR4"/>
    <w:rsid w:val="007C12B2"/>
    <w:pPr>
      <w:suppressAutoHyphens/>
      <w:spacing w:before="240"/>
      <w:ind w:left="2016"/>
      <w:jc w:val="both"/>
    </w:pPr>
    <w:rPr>
      <w:rFonts w:ascii="Times New Roman" w:eastAsia="Times New Roman" w:hAnsi="Times New Roman" w:cs="Times New Roman"/>
      <w:szCs w:val="20"/>
      <w:lang w:bidi="ar-SA"/>
    </w:rPr>
  </w:style>
  <w:style w:type="paragraph" w:customStyle="1" w:styleId="TB5">
    <w:name w:val="TB5"/>
    <w:basedOn w:val="Normal"/>
    <w:next w:val="PR5"/>
    <w:rsid w:val="007C12B2"/>
    <w:pPr>
      <w:suppressAutoHyphens/>
      <w:spacing w:before="240"/>
      <w:ind w:left="2592"/>
      <w:jc w:val="both"/>
    </w:pPr>
    <w:rPr>
      <w:rFonts w:ascii="Times New Roman" w:eastAsia="Times New Roman" w:hAnsi="Times New Roman" w:cs="Times New Roman"/>
      <w:szCs w:val="20"/>
      <w:lang w:bidi="ar-SA"/>
    </w:rPr>
  </w:style>
  <w:style w:type="paragraph" w:customStyle="1" w:styleId="TF1">
    <w:name w:val="TF1"/>
    <w:basedOn w:val="Normal"/>
    <w:next w:val="TB1"/>
    <w:rsid w:val="007C12B2"/>
    <w:pPr>
      <w:suppressAutoHyphens/>
      <w:spacing w:before="240"/>
      <w:ind w:left="288"/>
      <w:jc w:val="both"/>
    </w:pPr>
    <w:rPr>
      <w:rFonts w:ascii="Times New Roman" w:eastAsia="Times New Roman" w:hAnsi="Times New Roman" w:cs="Times New Roman"/>
      <w:szCs w:val="20"/>
      <w:lang w:bidi="ar-SA"/>
    </w:rPr>
  </w:style>
  <w:style w:type="paragraph" w:customStyle="1" w:styleId="TF2">
    <w:name w:val="TF2"/>
    <w:basedOn w:val="Normal"/>
    <w:next w:val="TB2"/>
    <w:rsid w:val="007C12B2"/>
    <w:pPr>
      <w:suppressAutoHyphens/>
      <w:spacing w:before="240"/>
      <w:ind w:left="864"/>
      <w:jc w:val="both"/>
    </w:pPr>
    <w:rPr>
      <w:rFonts w:ascii="Times New Roman" w:eastAsia="Times New Roman" w:hAnsi="Times New Roman" w:cs="Times New Roman"/>
      <w:szCs w:val="20"/>
      <w:lang w:bidi="ar-SA"/>
    </w:rPr>
  </w:style>
  <w:style w:type="paragraph" w:customStyle="1" w:styleId="TF3">
    <w:name w:val="TF3"/>
    <w:basedOn w:val="Normal"/>
    <w:next w:val="TB3"/>
    <w:rsid w:val="007C12B2"/>
    <w:pPr>
      <w:suppressAutoHyphens/>
      <w:spacing w:before="240"/>
      <w:ind w:left="1440"/>
      <w:jc w:val="both"/>
    </w:pPr>
    <w:rPr>
      <w:rFonts w:ascii="Times New Roman" w:eastAsia="Times New Roman" w:hAnsi="Times New Roman" w:cs="Times New Roman"/>
      <w:szCs w:val="20"/>
      <w:lang w:bidi="ar-SA"/>
    </w:rPr>
  </w:style>
  <w:style w:type="paragraph" w:customStyle="1" w:styleId="TF4">
    <w:name w:val="TF4"/>
    <w:basedOn w:val="Normal"/>
    <w:next w:val="TB4"/>
    <w:rsid w:val="007C12B2"/>
    <w:pPr>
      <w:suppressAutoHyphens/>
      <w:spacing w:before="240"/>
      <w:ind w:left="2016"/>
      <w:jc w:val="both"/>
    </w:pPr>
    <w:rPr>
      <w:rFonts w:ascii="Times New Roman" w:eastAsia="Times New Roman" w:hAnsi="Times New Roman" w:cs="Times New Roman"/>
      <w:szCs w:val="20"/>
      <w:lang w:bidi="ar-SA"/>
    </w:rPr>
  </w:style>
  <w:style w:type="paragraph" w:customStyle="1" w:styleId="TF5">
    <w:name w:val="TF5"/>
    <w:basedOn w:val="Normal"/>
    <w:next w:val="TB5"/>
    <w:rsid w:val="007C12B2"/>
    <w:pPr>
      <w:suppressAutoHyphens/>
      <w:spacing w:before="240"/>
      <w:ind w:left="2592"/>
      <w:jc w:val="both"/>
    </w:pPr>
    <w:rPr>
      <w:rFonts w:ascii="Times New Roman" w:eastAsia="Times New Roman" w:hAnsi="Times New Roman" w:cs="Times New Roman"/>
      <w:szCs w:val="20"/>
      <w:lang w:bidi="ar-SA"/>
    </w:rPr>
  </w:style>
  <w:style w:type="paragraph" w:customStyle="1" w:styleId="TCH">
    <w:name w:val="TCH"/>
    <w:basedOn w:val="Normal"/>
    <w:rsid w:val="007C12B2"/>
    <w:pPr>
      <w:suppressAutoHyphens/>
    </w:pPr>
    <w:rPr>
      <w:rFonts w:ascii="Times New Roman" w:eastAsia="Times New Roman" w:hAnsi="Times New Roman" w:cs="Times New Roman"/>
      <w:szCs w:val="20"/>
      <w:lang w:bidi="ar-SA"/>
    </w:rPr>
  </w:style>
  <w:style w:type="paragraph" w:customStyle="1" w:styleId="TCE">
    <w:name w:val="TCE"/>
    <w:basedOn w:val="Normal"/>
    <w:rsid w:val="007C12B2"/>
    <w:pPr>
      <w:suppressAutoHyphens/>
      <w:ind w:left="144" w:hanging="144"/>
    </w:pPr>
    <w:rPr>
      <w:rFonts w:ascii="Times New Roman" w:eastAsia="Times New Roman" w:hAnsi="Times New Roman" w:cs="Times New Roman"/>
      <w:szCs w:val="20"/>
      <w:lang w:bidi="ar-SA"/>
    </w:rPr>
  </w:style>
  <w:style w:type="paragraph" w:customStyle="1" w:styleId="EOS">
    <w:name w:val="EOS"/>
    <w:basedOn w:val="Normal"/>
    <w:rsid w:val="007C12B2"/>
    <w:pPr>
      <w:suppressAutoHyphens/>
      <w:spacing w:before="480"/>
      <w:jc w:val="both"/>
    </w:pPr>
    <w:rPr>
      <w:rFonts w:ascii="Times New Roman" w:eastAsia="Times New Roman" w:hAnsi="Times New Roman" w:cs="Times New Roman"/>
      <w:szCs w:val="20"/>
      <w:lang w:bidi="ar-SA"/>
    </w:rPr>
  </w:style>
  <w:style w:type="paragraph" w:customStyle="1" w:styleId="ANT">
    <w:name w:val="ANT"/>
    <w:basedOn w:val="Normal"/>
    <w:rsid w:val="007C12B2"/>
    <w:pPr>
      <w:suppressAutoHyphens/>
      <w:spacing w:before="240"/>
      <w:jc w:val="both"/>
    </w:pPr>
    <w:rPr>
      <w:rFonts w:ascii="Times New Roman" w:eastAsia="Times New Roman" w:hAnsi="Times New Roman" w:cs="Times New Roman"/>
      <w:vanish/>
      <w:color w:val="800080"/>
      <w:szCs w:val="20"/>
      <w:u w:val="single"/>
      <w:lang w:bidi="ar-SA"/>
    </w:rPr>
  </w:style>
  <w:style w:type="character" w:customStyle="1" w:styleId="CPR">
    <w:name w:val="CPR"/>
    <w:basedOn w:val="DefaultParagraphFont"/>
    <w:rsid w:val="007C12B2"/>
  </w:style>
  <w:style w:type="character" w:customStyle="1" w:styleId="SPN">
    <w:name w:val="SPN"/>
    <w:basedOn w:val="DefaultParagraphFont"/>
    <w:rsid w:val="007C12B2"/>
  </w:style>
  <w:style w:type="character" w:customStyle="1" w:styleId="SPD">
    <w:name w:val="SPD"/>
    <w:basedOn w:val="DefaultParagraphFont"/>
    <w:rsid w:val="007C12B2"/>
  </w:style>
  <w:style w:type="character" w:customStyle="1" w:styleId="NUM">
    <w:name w:val="NUM"/>
    <w:basedOn w:val="DefaultParagraphFont"/>
    <w:rsid w:val="007C12B2"/>
  </w:style>
  <w:style w:type="character" w:customStyle="1" w:styleId="NAM">
    <w:name w:val="NAM"/>
    <w:basedOn w:val="DefaultParagraphFont"/>
    <w:rsid w:val="007C12B2"/>
  </w:style>
  <w:style w:type="character" w:customStyle="1" w:styleId="SI">
    <w:name w:val="SI"/>
    <w:rsid w:val="007C12B2"/>
    <w:rPr>
      <w:color w:val="008080"/>
    </w:rPr>
  </w:style>
  <w:style w:type="paragraph" w:customStyle="1" w:styleId="RJUST">
    <w:name w:val="RJUST"/>
    <w:basedOn w:val="Normal"/>
    <w:rsid w:val="007C12B2"/>
    <w:pPr>
      <w:jc w:val="right"/>
    </w:pPr>
    <w:rPr>
      <w:rFonts w:ascii="Times New Roman" w:eastAsia="Times New Roman" w:hAnsi="Times New Roman" w:cs="Times New Roman"/>
      <w:szCs w:val="20"/>
      <w:lang w:bidi="ar-SA"/>
    </w:rPr>
  </w:style>
  <w:style w:type="character" w:styleId="CommentReference">
    <w:name w:val="annotation reference"/>
    <w:uiPriority w:val="99"/>
    <w:semiHidden/>
    <w:unhideWhenUsed/>
    <w:rsid w:val="007C12B2"/>
    <w:rPr>
      <w:sz w:val="16"/>
      <w:szCs w:val="16"/>
    </w:rPr>
  </w:style>
  <w:style w:type="paragraph" w:styleId="CommentText">
    <w:name w:val="annotation text"/>
    <w:basedOn w:val="Normal"/>
    <w:link w:val="CommentTextChar"/>
    <w:uiPriority w:val="99"/>
    <w:semiHidden/>
    <w:unhideWhenUsed/>
    <w:rsid w:val="007C12B2"/>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uiPriority w:val="99"/>
    <w:semiHidden/>
    <w:rsid w:val="007C12B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C12B2"/>
    <w:rPr>
      <w:rFonts w:ascii="Tahoma" w:eastAsia="Times New Roman" w:hAnsi="Tahoma" w:cs="Tahoma"/>
      <w:sz w:val="16"/>
      <w:szCs w:val="16"/>
      <w:lang w:bidi="ar-SA"/>
    </w:rPr>
  </w:style>
  <w:style w:type="character" w:customStyle="1" w:styleId="BalloonTextChar">
    <w:name w:val="Balloon Text Char"/>
    <w:basedOn w:val="DefaultParagraphFont"/>
    <w:link w:val="BalloonText"/>
    <w:uiPriority w:val="99"/>
    <w:semiHidden/>
    <w:rsid w:val="007C12B2"/>
    <w:rPr>
      <w:rFonts w:ascii="Tahoma" w:eastAsia="Times New Roman" w:hAnsi="Tahoma" w:cs="Tahoma"/>
      <w:sz w:val="16"/>
      <w:szCs w:val="16"/>
    </w:rPr>
  </w:style>
  <w:style w:type="paragraph" w:styleId="Revision">
    <w:name w:val="Revision"/>
    <w:hidden/>
    <w:uiPriority w:val="99"/>
    <w:semiHidden/>
    <w:rsid w:val="00120D7A"/>
    <w:rPr>
      <w:rFonts w:ascii="MyriadPro-Light" w:eastAsia="MyriadPro-Light" w:hAnsi="MyriadPro-Light" w:cs="MyriadPro-Light"/>
      <w:lang w:bidi="en-US"/>
    </w:rPr>
  </w:style>
  <w:style w:type="paragraph" w:styleId="CommentSubject">
    <w:name w:val="annotation subject"/>
    <w:basedOn w:val="CommentText"/>
    <w:next w:val="CommentText"/>
    <w:link w:val="CommentSubjectChar"/>
    <w:uiPriority w:val="99"/>
    <w:semiHidden/>
    <w:unhideWhenUsed/>
    <w:rsid w:val="00120D7A"/>
    <w:pPr>
      <w:widowControl w:val="0"/>
      <w:autoSpaceDE w:val="0"/>
      <w:autoSpaceDN w:val="0"/>
    </w:pPr>
    <w:rPr>
      <w:rFonts w:ascii="MyriadPro-Light" w:eastAsia="MyriadPro-Light" w:hAnsi="MyriadPro-Light" w:cs="MyriadPro-Light"/>
      <w:b/>
      <w:bCs/>
      <w:lang w:bidi="en-US"/>
    </w:rPr>
  </w:style>
  <w:style w:type="character" w:customStyle="1" w:styleId="CommentSubjectChar">
    <w:name w:val="Comment Subject Char"/>
    <w:basedOn w:val="CommentTextChar"/>
    <w:link w:val="CommentSubject"/>
    <w:uiPriority w:val="99"/>
    <w:semiHidden/>
    <w:rsid w:val="00120D7A"/>
    <w:rPr>
      <w:rFonts w:ascii="MyriadPro-Light" w:eastAsia="MyriadPro-Light" w:hAnsi="MyriadPro-Light" w:cs="MyriadPro-Light"/>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2079</Words>
  <Characters>11854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Kevin Poust</cp:lastModifiedBy>
  <cp:revision>3</cp:revision>
  <cp:lastPrinted>2021-09-21T14:31:00Z</cp:lastPrinted>
  <dcterms:created xsi:type="dcterms:W3CDTF">2022-03-15T18:58:00Z</dcterms:created>
  <dcterms:modified xsi:type="dcterms:W3CDTF">2024-05-06T15:48:00Z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