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BEE7B" w14:textId="77777777" w:rsidR="00920FDC" w:rsidRPr="00BD6BBB" w:rsidRDefault="00920FDC" w:rsidP="00920FDC">
      <w:pPr>
        <w:pStyle w:val="Title"/>
        <w:rPr>
          <w:rFonts w:ascii="Sabot lt pro" w:hAnsi="Sabot lt pro"/>
          <w:b/>
          <w:bCs/>
          <w:sz w:val="36"/>
          <w:szCs w:val="36"/>
        </w:rPr>
      </w:pPr>
      <w:r>
        <w:rPr>
          <w:noProof/>
        </w:rPr>
        <mc:AlternateContent>
          <mc:Choice Requires="wps">
            <w:drawing>
              <wp:anchor distT="0" distB="0" distL="0" distR="0" simplePos="0" relativeHeight="251659264" behindDoc="1" locked="0" layoutInCell="1" allowOverlap="1" wp14:anchorId="624AF059" wp14:editId="6FF36C75">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EA4A"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sidRPr="00BD6BBB">
        <w:rPr>
          <w:rFonts w:ascii="Sabot lt pro" w:hAnsi="Sabot lt pro"/>
          <w:bCs/>
          <w:color w:val="D2232A"/>
          <w:spacing w:val="-8"/>
          <w:sz w:val="36"/>
          <w:szCs w:val="36"/>
        </w:rPr>
        <w:t xml:space="preserve"> </w:t>
      </w:r>
      <w:r>
        <w:rPr>
          <w:rFonts w:ascii="Sabot lt pro" w:hAnsi="Sabot lt pro"/>
          <w:bCs/>
          <w:color w:val="D2232A"/>
          <w:spacing w:val="-8"/>
          <w:sz w:val="36"/>
          <w:szCs w:val="36"/>
        </w:rPr>
        <w:t xml:space="preserve">4000 </w:t>
      </w:r>
      <w:r w:rsidRPr="00BD6BBB">
        <w:rPr>
          <w:rFonts w:ascii="Sabot lt pro" w:hAnsi="Sabot lt pro"/>
          <w:bCs/>
          <w:color w:val="D2232A"/>
          <w:spacing w:val="-8"/>
          <w:sz w:val="36"/>
          <w:szCs w:val="36"/>
        </w:rPr>
        <w:t>Models</w:t>
      </w:r>
    </w:p>
    <w:p w14:paraId="6438BB99" w14:textId="2C37D9FC" w:rsidR="00920FDC" w:rsidRDefault="00920FDC" w:rsidP="00920FDC">
      <w:pPr>
        <w:pStyle w:val="BodyText"/>
        <w:spacing w:before="5"/>
        <w:rPr>
          <w:rFonts w:ascii="Myriad Pro Light" w:hAnsi="Myriad Pro Light"/>
          <w:color w:val="231F20"/>
        </w:rPr>
      </w:pPr>
      <w:r>
        <w:rPr>
          <w:rFonts w:ascii="Myriad Pro Light" w:hAnsi="Myriad Pro Light"/>
          <w:color w:val="231F20"/>
        </w:rPr>
        <w:t>Models: SCR-</w:t>
      </w:r>
      <w:r>
        <w:rPr>
          <w:rFonts w:ascii="Myriad Pro Light" w:hAnsi="Myriad Pro Light"/>
          <w:color w:val="231F20"/>
        </w:rPr>
        <w:t>48N</w:t>
      </w:r>
      <w:r>
        <w:rPr>
          <w:rFonts w:ascii="Myriad Pro Light" w:hAnsi="Myriad Pro Light"/>
          <w:color w:val="231F20"/>
        </w:rPr>
        <w:t>, SCR-</w:t>
      </w:r>
      <w:r>
        <w:rPr>
          <w:rFonts w:ascii="Myriad Pro Light" w:hAnsi="Myriad Pro Light"/>
          <w:color w:val="231F20"/>
        </w:rPr>
        <w:t>48</w:t>
      </w:r>
      <w:r>
        <w:rPr>
          <w:rFonts w:ascii="Myriad Pro Light" w:hAnsi="Myriad Pro Light"/>
          <w:color w:val="231F20"/>
        </w:rPr>
        <w:t>MN, BCR-</w:t>
      </w:r>
      <w:r>
        <w:rPr>
          <w:rFonts w:ascii="Myriad Pro Light" w:hAnsi="Myriad Pro Light"/>
          <w:color w:val="231F20"/>
        </w:rPr>
        <w:t>48</w:t>
      </w:r>
      <w:r>
        <w:rPr>
          <w:rFonts w:ascii="Myriad Pro Light" w:hAnsi="Myriad Pro Light"/>
          <w:color w:val="231F20"/>
        </w:rPr>
        <w:t>N and ECR-</w:t>
      </w:r>
      <w:r>
        <w:rPr>
          <w:rFonts w:ascii="Myriad Pro Light" w:hAnsi="Myriad Pro Light"/>
          <w:color w:val="231F20"/>
        </w:rPr>
        <w:t>48</w:t>
      </w:r>
      <w:r>
        <w:rPr>
          <w:rFonts w:ascii="Myriad Pro Light" w:hAnsi="Myriad Pro Light"/>
          <w:color w:val="231F20"/>
        </w:rPr>
        <w:t>N</w:t>
      </w:r>
    </w:p>
    <w:p w14:paraId="6F81D165" w14:textId="77777777" w:rsidR="00920FDC" w:rsidRPr="00BD6BBB" w:rsidRDefault="00920FDC" w:rsidP="00920FDC">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4433767D" w14:textId="77777777" w:rsidR="000A46F6" w:rsidRPr="00886EA3" w:rsidRDefault="000A46F6" w:rsidP="00920FDC">
      <w:pPr>
        <w:pStyle w:val="BodyText"/>
        <w:rPr>
          <w:rFonts w:ascii="Myriad Pro Light" w:hAnsi="Myriad Pro Light" w:cs="Arial"/>
          <w:sz w:val="22"/>
          <w:szCs w:val="22"/>
        </w:rPr>
      </w:pPr>
    </w:p>
    <w:p w14:paraId="26CCC5C7" w14:textId="77777777" w:rsidR="008F3C2A" w:rsidRPr="00886EA3" w:rsidRDefault="008F3C2A" w:rsidP="008F3C2A">
      <w:pPr>
        <w:pStyle w:val="BodyText"/>
        <w:rPr>
          <w:rFonts w:ascii="Myriad Pro Light" w:eastAsiaTheme="minorHAnsi" w:hAnsi="Myriad Pro Light" w:cs="Arial"/>
          <w:color w:val="000000"/>
          <w:sz w:val="22"/>
          <w:szCs w:val="22"/>
          <w:lang w:bidi="ar-SA"/>
        </w:rPr>
      </w:pPr>
      <w:r w:rsidRPr="00886EA3">
        <w:rPr>
          <w:rFonts w:ascii="Myriad Pro Light" w:eastAsiaTheme="minorHAnsi" w:hAnsi="Myriad Pro Light" w:cs="Arial"/>
          <w:b/>
          <w:color w:val="000000"/>
          <w:sz w:val="22"/>
          <w:szCs w:val="22"/>
          <w:lang w:bidi="ar-SA"/>
        </w:rPr>
        <w:t>Part 1 - General</w:t>
      </w:r>
    </w:p>
    <w:p w14:paraId="18CC1E30" w14:textId="77777777" w:rsidR="008F3C2A" w:rsidRPr="00886EA3" w:rsidRDefault="008F3C2A" w:rsidP="008F3C2A">
      <w:pPr>
        <w:pStyle w:val="BodyText"/>
        <w:numPr>
          <w:ilvl w:val="0"/>
          <w:numId w:val="2"/>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Summary</w:t>
      </w:r>
    </w:p>
    <w:p w14:paraId="69AEE86F" w14:textId="7777777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This section includes the following types of wall protection systems:</w:t>
      </w:r>
    </w:p>
    <w:p w14:paraId="7617D1B9" w14:textId="77777777" w:rsidR="008F3C2A" w:rsidRPr="00886EA3" w:rsidRDefault="008F3C2A" w:rsidP="008F3C2A">
      <w:pPr>
        <w:pStyle w:val="BodyText"/>
        <w:numPr>
          <w:ilvl w:val="2"/>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Crash Rails</w:t>
      </w:r>
    </w:p>
    <w:p w14:paraId="0AD59986" w14:textId="7777777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Related sections: The following sections contain requirements related to this section:</w:t>
      </w:r>
    </w:p>
    <w:p w14:paraId="3F6F7223" w14:textId="77777777" w:rsidR="008F3C2A" w:rsidRPr="00886EA3" w:rsidRDefault="008F3C2A" w:rsidP="008F3C2A">
      <w:pPr>
        <w:pStyle w:val="BodyText"/>
        <w:numPr>
          <w:ilvl w:val="2"/>
          <w:numId w:val="1"/>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Handrails, Corner Guards, Bumper Guards, Accent Rails, Wall Covering, Wall Panels, Door Protection; refer to section 10 26 00 “Wall and Door Protection”</w:t>
      </w:r>
    </w:p>
    <w:p w14:paraId="317A74FE" w14:textId="648011E5" w:rsidR="008F3C2A" w:rsidRPr="00886EA3" w:rsidRDefault="008F3C2A" w:rsidP="008F3C2A">
      <w:pPr>
        <w:pStyle w:val="BodyText"/>
        <w:numPr>
          <w:ilvl w:val="2"/>
          <w:numId w:val="1"/>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Blocking in walls for fasteners; refer to section 09 22 00 “Supports for Plaster and Gypsum Board”</w:t>
      </w:r>
    </w:p>
    <w:p w14:paraId="203B65F8" w14:textId="77777777" w:rsidR="008F3C2A" w:rsidRPr="00886EA3" w:rsidRDefault="008F3C2A" w:rsidP="008F3C2A">
      <w:pPr>
        <w:pStyle w:val="BodyText"/>
        <w:ind w:left="1800"/>
        <w:rPr>
          <w:rFonts w:ascii="Myriad Pro Light" w:eastAsiaTheme="minorHAnsi" w:hAnsi="Myriad Pro Light" w:cs="Arial"/>
          <w:color w:val="000000"/>
          <w:sz w:val="22"/>
          <w:szCs w:val="22"/>
          <w:lang w:bidi="ar-SA"/>
        </w:rPr>
      </w:pPr>
    </w:p>
    <w:p w14:paraId="41E70AAA" w14:textId="77777777" w:rsidR="008F3C2A" w:rsidRPr="00886EA3" w:rsidRDefault="008F3C2A" w:rsidP="008F3C2A">
      <w:pPr>
        <w:pStyle w:val="BodyText"/>
        <w:numPr>
          <w:ilvl w:val="0"/>
          <w:numId w:val="2"/>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References</w:t>
      </w:r>
    </w:p>
    <w:p w14:paraId="57910628" w14:textId="7777777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National codes (IBC, UBC, SBCCI, BOCA and Life Safety)</w:t>
      </w:r>
    </w:p>
    <w:p w14:paraId="71A603AC" w14:textId="7777777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American Society for Testing and Materials (ASTM)</w:t>
      </w:r>
    </w:p>
    <w:p w14:paraId="08E7C0D8" w14:textId="7777777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Underwriters Laboratories (UL)</w:t>
      </w:r>
    </w:p>
    <w:p w14:paraId="3DDDCC8D" w14:textId="21C3A487" w:rsidR="008F3C2A" w:rsidRPr="00886EA3" w:rsidRDefault="008F3C2A" w:rsidP="008F3C2A">
      <w:pPr>
        <w:pStyle w:val="BodyText"/>
        <w:numPr>
          <w:ilvl w:val="1"/>
          <w:numId w:val="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California 01350 specification</w:t>
      </w:r>
    </w:p>
    <w:p w14:paraId="698B82D1"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00FD0BE7" w14:textId="77777777" w:rsidR="008F3C2A" w:rsidRPr="00886EA3" w:rsidRDefault="008F3C2A" w:rsidP="008F3C2A">
      <w:pPr>
        <w:pStyle w:val="BodyText"/>
        <w:numPr>
          <w:ilvl w:val="0"/>
          <w:numId w:val="3"/>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Submittals</w:t>
      </w:r>
    </w:p>
    <w:p w14:paraId="06BE45C2" w14:textId="77777777" w:rsidR="008F3C2A" w:rsidRPr="00886EA3" w:rsidRDefault="008F3C2A" w:rsidP="008F3C2A">
      <w:pPr>
        <w:pStyle w:val="BodyText"/>
        <w:ind w:left="1122"/>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C86D6BA"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BE88C33"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Shop drawings showing locations, extent and installation details of crash rails. Show methods of attachment to adjoining construction.</w:t>
      </w:r>
    </w:p>
    <w:p w14:paraId="535774F7"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5D2F0C0F" w14:textId="4506337F" w:rsidR="008F3C2A" w:rsidRPr="00886EA3" w:rsidRDefault="00920FDC" w:rsidP="008F3C2A">
      <w:pPr>
        <w:pStyle w:val="BodyText"/>
        <w:numPr>
          <w:ilvl w:val="2"/>
          <w:numId w:val="3"/>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6</w:t>
      </w:r>
      <w:r w:rsidR="008F3C2A" w:rsidRPr="00886EA3">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152.4</w:t>
      </w:r>
      <w:r w:rsidR="008F3C2A" w:rsidRPr="00886EA3">
        <w:rPr>
          <w:rFonts w:ascii="Myriad Pro Light" w:eastAsiaTheme="minorHAnsi" w:hAnsi="Myriad Pro Light" w:cs="Arial"/>
          <w:color w:val="000000"/>
          <w:sz w:val="22"/>
          <w:szCs w:val="22"/>
          <w:lang w:bidi="ar-SA"/>
        </w:rPr>
        <w:t>mm) long sample of each model specified including end cap.</w:t>
      </w:r>
    </w:p>
    <w:p w14:paraId="70EE7D9A"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8557B34" w14:textId="28267979"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70EDFDC"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52642FEA" w14:textId="77777777" w:rsidR="008F3C2A" w:rsidRPr="00886EA3" w:rsidRDefault="008F3C2A" w:rsidP="008F3C2A">
      <w:pPr>
        <w:pStyle w:val="BodyText"/>
        <w:numPr>
          <w:ilvl w:val="0"/>
          <w:numId w:val="3"/>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Quality Assurance</w:t>
      </w:r>
    </w:p>
    <w:p w14:paraId="688EFC6C"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Installer qualifications: Engage an installer who has no less than 3 years experience in installation of systems similar in complexity to those required for this project.</w:t>
      </w:r>
    </w:p>
    <w:p w14:paraId="5076A1F6"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Manufacturer’s qualifications: Not less than 5 years experience in the production of specified products and a record of successful in-service performance.</w:t>
      </w:r>
    </w:p>
    <w:p w14:paraId="72303554"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3E7AC4FC" w14:textId="41083CD8"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lastRenderedPageBreak/>
        <w:t xml:space="preserve">Fire performance characteristics: Provide engineered </w:t>
      </w:r>
      <w:r w:rsidR="00886EA3">
        <w:rPr>
          <w:rFonts w:ascii="Myriad Pro Light" w:eastAsiaTheme="minorHAnsi" w:hAnsi="Myriad Pro Light" w:cs="Arial"/>
          <w:color w:val="000000"/>
          <w:sz w:val="22"/>
          <w:szCs w:val="22"/>
          <w:lang w:bidi="ar-SA"/>
        </w:rPr>
        <w:t>PVC-FREE</w:t>
      </w:r>
      <w:r w:rsidRPr="00886EA3">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06E3DFED" w14:textId="77777777" w:rsidR="008F3C2A" w:rsidRPr="00886EA3" w:rsidRDefault="008F3C2A" w:rsidP="008F3C2A">
      <w:pPr>
        <w:pStyle w:val="BodyText"/>
        <w:numPr>
          <w:ilvl w:val="2"/>
          <w:numId w:val="14"/>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Flame spread: 25 or less</w:t>
      </w:r>
    </w:p>
    <w:p w14:paraId="6F123B8B" w14:textId="77777777" w:rsidR="008F3C2A" w:rsidRPr="00886EA3" w:rsidRDefault="008F3C2A" w:rsidP="008F3C2A">
      <w:pPr>
        <w:pStyle w:val="BodyText"/>
        <w:numPr>
          <w:ilvl w:val="2"/>
          <w:numId w:val="14"/>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 xml:space="preserve">Smoke developed: 450 or less </w:t>
      </w:r>
    </w:p>
    <w:p w14:paraId="29834965"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Impact Strength: Provide assembled wall protection units that have been tested in accordance with the applicable provisions of ASTM F476.</w:t>
      </w:r>
    </w:p>
    <w:p w14:paraId="2CA371F2"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15572AFB"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4C189F66" w14:textId="77777777" w:rsidR="008F3C2A" w:rsidRPr="00886EA3" w:rsidRDefault="008F3C2A" w:rsidP="008F3C2A">
      <w:pPr>
        <w:pStyle w:val="BodyText"/>
        <w:numPr>
          <w:ilvl w:val="2"/>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67A7D914" w14:textId="40AEF102"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1260BDC2"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2D3FC9FB" w14:textId="77777777" w:rsidR="008F3C2A" w:rsidRPr="00886EA3" w:rsidRDefault="008F3C2A" w:rsidP="008F3C2A">
      <w:pPr>
        <w:pStyle w:val="BodyText"/>
        <w:numPr>
          <w:ilvl w:val="0"/>
          <w:numId w:val="3"/>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Delivery, Storage and Handling</w:t>
      </w:r>
    </w:p>
    <w:p w14:paraId="03346360"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0BD50E67"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07964590" w14:textId="245C81C3"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Material must be stored flat.</w:t>
      </w:r>
    </w:p>
    <w:p w14:paraId="0BEAD7DB"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2AF75C01" w14:textId="77777777" w:rsidR="008F3C2A" w:rsidRPr="00886EA3" w:rsidRDefault="008F3C2A" w:rsidP="008F3C2A">
      <w:pPr>
        <w:pStyle w:val="BodyText"/>
        <w:numPr>
          <w:ilvl w:val="0"/>
          <w:numId w:val="3"/>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Project Conditions</w:t>
      </w:r>
    </w:p>
    <w:p w14:paraId="6E914D82" w14:textId="77777777" w:rsidR="008F3C2A" w:rsidRPr="00886EA3"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5757618C" w14:textId="76E6C26B" w:rsidR="008F3C2A" w:rsidRDefault="008F3C2A" w:rsidP="008F3C2A">
      <w:pPr>
        <w:pStyle w:val="BodyText"/>
        <w:numPr>
          <w:ilvl w:val="1"/>
          <w:numId w:val="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Installation areas must be enclosed and weatherproofed before installation commences.</w:t>
      </w:r>
    </w:p>
    <w:p w14:paraId="0DBD77FD" w14:textId="77777777" w:rsidR="00226C39" w:rsidRDefault="00226C39" w:rsidP="00226C39">
      <w:pPr>
        <w:pStyle w:val="BodyText"/>
        <w:rPr>
          <w:rFonts w:ascii="Myriad Pro Light" w:eastAsiaTheme="minorHAnsi" w:hAnsi="Myriad Pro Light" w:cs="Arial"/>
          <w:color w:val="000000"/>
          <w:sz w:val="22"/>
          <w:szCs w:val="22"/>
          <w:lang w:bidi="ar-SA"/>
        </w:rPr>
      </w:pPr>
    </w:p>
    <w:p w14:paraId="38B0D4CA" w14:textId="77777777" w:rsidR="00226C39" w:rsidRPr="00884AB1" w:rsidRDefault="00226C39" w:rsidP="00226C39">
      <w:pPr>
        <w:pStyle w:val="BodyText"/>
        <w:numPr>
          <w:ilvl w:val="0"/>
          <w:numId w:val="3"/>
        </w:numPr>
        <w:rPr>
          <w:rFonts w:ascii="Myriad Pro Light" w:eastAsiaTheme="minorHAnsi" w:hAnsi="Myriad Pro Light" w:cs="Arial"/>
          <w:b/>
          <w:bCs/>
          <w:color w:val="000000"/>
          <w:sz w:val="22"/>
          <w:szCs w:val="22"/>
          <w:lang w:bidi="ar-SA"/>
        </w:rPr>
      </w:pPr>
      <w:r w:rsidRPr="00884AB1">
        <w:rPr>
          <w:rFonts w:ascii="Myriad Pro Light" w:eastAsiaTheme="minorHAnsi" w:hAnsi="Myriad Pro Light" w:cs="Arial"/>
          <w:b/>
          <w:bCs/>
          <w:color w:val="000000"/>
          <w:sz w:val="22"/>
          <w:szCs w:val="22"/>
          <w:lang w:bidi="ar-SA"/>
        </w:rPr>
        <w:t>Warranty</w:t>
      </w:r>
    </w:p>
    <w:p w14:paraId="72E025D7" w14:textId="77777777" w:rsidR="00226C39" w:rsidRPr="00884AB1" w:rsidRDefault="00226C39" w:rsidP="00226C39">
      <w:pPr>
        <w:widowControl/>
        <w:numPr>
          <w:ilvl w:val="1"/>
          <w:numId w:val="15"/>
        </w:numPr>
        <w:autoSpaceDE/>
        <w:autoSpaceDN/>
        <w:rPr>
          <w:rFonts w:ascii="Myriad Pro Light" w:hAnsi="Myriad Pro Light"/>
          <w:b/>
          <w:bCs/>
        </w:rPr>
      </w:pPr>
      <w:bookmarkStart w:id="0" w:name="_Hlk52281068"/>
      <w:r w:rsidRPr="00884AB1">
        <w:rPr>
          <w:rFonts w:ascii="Myriad Pro Light" w:hAnsi="Myriad Pro Light"/>
          <w:b/>
          <w:bCs/>
        </w:rPr>
        <w:t>Acrovyn 5-year Limited Warranty</w:t>
      </w:r>
    </w:p>
    <w:p w14:paraId="1C18AEDB" w14:textId="77777777" w:rsidR="00226C39" w:rsidRPr="00884AB1" w:rsidRDefault="00226C39" w:rsidP="00226C39">
      <w:pPr>
        <w:widowControl/>
        <w:numPr>
          <w:ilvl w:val="0"/>
          <w:numId w:val="17"/>
        </w:numPr>
        <w:autoSpaceDE/>
        <w:autoSpaceDN/>
        <w:spacing w:after="160" w:line="259" w:lineRule="auto"/>
        <w:contextualSpacing/>
        <w:rPr>
          <w:rFonts w:ascii="Myriad Pro Light" w:hAnsi="Myriad Pro Light" w:cs="Arial"/>
        </w:rPr>
      </w:pPr>
      <w:r w:rsidRPr="00884AB1">
        <w:rPr>
          <w:rFonts w:ascii="Myriad Pro Light" w:hAnsi="Myriad Pro Light" w:cs="Arial"/>
        </w:rPr>
        <w:t xml:space="preserve">Applies to Interior Wall Protection orders that </w:t>
      </w:r>
      <w:r w:rsidRPr="00884AB1">
        <w:rPr>
          <w:rFonts w:ascii="Myriad Pro Light" w:hAnsi="Myriad Pro Light" w:cs="Arial"/>
          <w:u w:val="single"/>
        </w:rPr>
        <w:t>do not</w:t>
      </w:r>
      <w:r w:rsidRPr="00884AB1">
        <w:rPr>
          <w:rFonts w:ascii="Myriad Pro Light" w:hAnsi="Myriad Pro Light" w:cs="Arial"/>
        </w:rPr>
        <w:t xml:space="preserve"> include recommended components or accessories </w:t>
      </w:r>
    </w:p>
    <w:p w14:paraId="79F8C3DF" w14:textId="77777777" w:rsidR="00226C39" w:rsidRPr="00884AB1" w:rsidRDefault="00226C39" w:rsidP="00226C39">
      <w:pPr>
        <w:widowControl/>
        <w:numPr>
          <w:ilvl w:val="1"/>
          <w:numId w:val="16"/>
        </w:numPr>
        <w:autoSpaceDE/>
        <w:autoSpaceDN/>
        <w:spacing w:after="160" w:line="259" w:lineRule="auto"/>
        <w:contextualSpacing/>
        <w:rPr>
          <w:rFonts w:ascii="Myriad Pro Light" w:hAnsi="Myriad Pro Light" w:cs="Arial"/>
        </w:rPr>
      </w:pPr>
      <w:r w:rsidRPr="00884AB1">
        <w:rPr>
          <w:rFonts w:ascii="Myriad Pro Light" w:hAnsi="Myriad Pro Light" w:cs="Arial"/>
        </w:rPr>
        <w:t>Assemblies = Brackets, Hardware</w:t>
      </w:r>
    </w:p>
    <w:p w14:paraId="577F4AAE" w14:textId="77777777" w:rsidR="00226C39" w:rsidRPr="00884AB1" w:rsidRDefault="00226C39" w:rsidP="00226C39">
      <w:pPr>
        <w:widowControl/>
        <w:numPr>
          <w:ilvl w:val="1"/>
          <w:numId w:val="16"/>
        </w:numPr>
        <w:autoSpaceDE/>
        <w:autoSpaceDN/>
        <w:spacing w:after="160" w:line="259" w:lineRule="auto"/>
        <w:contextualSpacing/>
        <w:rPr>
          <w:rFonts w:ascii="Myriad Pro Light" w:hAnsi="Myriad Pro Light" w:cs="Arial"/>
        </w:rPr>
      </w:pPr>
      <w:r w:rsidRPr="00884AB1">
        <w:rPr>
          <w:rFonts w:ascii="Myriad Pro Light" w:hAnsi="Myriad Pro Light" w:cs="Arial"/>
        </w:rPr>
        <w:t>Accessories = Primer, Adhesive, Caulk, Trims &amp; Moldings</w:t>
      </w:r>
    </w:p>
    <w:p w14:paraId="4960DB0A" w14:textId="77777777" w:rsidR="00226C39" w:rsidRPr="00884AB1" w:rsidRDefault="00226C39" w:rsidP="00226C39">
      <w:pPr>
        <w:widowControl/>
        <w:numPr>
          <w:ilvl w:val="1"/>
          <w:numId w:val="15"/>
        </w:numPr>
        <w:autoSpaceDE/>
        <w:autoSpaceDN/>
        <w:spacing w:after="160" w:line="259" w:lineRule="auto"/>
        <w:ind w:left="1443"/>
        <w:contextualSpacing/>
        <w:rPr>
          <w:rFonts w:ascii="Myriad Pro Light" w:hAnsi="Myriad Pro Light" w:cs="Arial"/>
        </w:rPr>
      </w:pPr>
      <w:r w:rsidRPr="00884AB1">
        <w:rPr>
          <w:rFonts w:ascii="Myriad Pro Light" w:hAnsi="Myriad Pro Light" w:cs="Arial"/>
          <w:b/>
          <w:bCs/>
        </w:rPr>
        <w:t>Limited Lifetime Systems Warranty</w:t>
      </w:r>
    </w:p>
    <w:p w14:paraId="23BFE2B4" w14:textId="77777777" w:rsidR="00226C39" w:rsidRPr="00884AB1" w:rsidRDefault="00226C39" w:rsidP="00226C39">
      <w:pPr>
        <w:widowControl/>
        <w:numPr>
          <w:ilvl w:val="0"/>
          <w:numId w:val="16"/>
        </w:numPr>
        <w:autoSpaceDE/>
        <w:autoSpaceDN/>
        <w:spacing w:after="160" w:line="259" w:lineRule="auto"/>
        <w:contextualSpacing/>
        <w:rPr>
          <w:rFonts w:ascii="Myriad Pro Light" w:hAnsi="Myriad Pro Light" w:cs="Arial"/>
        </w:rPr>
      </w:pPr>
      <w:r w:rsidRPr="00884AB1">
        <w:rPr>
          <w:rFonts w:ascii="Myriad Pro Light" w:hAnsi="Myriad Pro Light" w:cs="Arial"/>
        </w:rPr>
        <w:t>Applies to CS Interior Wall Protection projects that include all recommended components and accessories related to CS Interior Wall Protection Products.</w:t>
      </w:r>
    </w:p>
    <w:p w14:paraId="1368E597" w14:textId="77777777" w:rsidR="00226C39" w:rsidRPr="00884AB1" w:rsidRDefault="00226C39" w:rsidP="00226C39">
      <w:pPr>
        <w:widowControl/>
        <w:numPr>
          <w:ilvl w:val="1"/>
          <w:numId w:val="16"/>
        </w:numPr>
        <w:autoSpaceDE/>
        <w:autoSpaceDN/>
        <w:spacing w:after="160" w:line="259" w:lineRule="auto"/>
        <w:contextualSpacing/>
        <w:rPr>
          <w:rFonts w:ascii="Myriad Pro Light" w:hAnsi="Myriad Pro Light" w:cs="Arial"/>
        </w:rPr>
      </w:pPr>
      <w:r w:rsidRPr="00884AB1">
        <w:rPr>
          <w:rFonts w:ascii="Myriad Pro Light" w:hAnsi="Myriad Pro Light" w:cs="Arial"/>
        </w:rPr>
        <w:t>Assemblies = Brackets, Hardware</w:t>
      </w:r>
    </w:p>
    <w:p w14:paraId="3A3C8F4C" w14:textId="77777777" w:rsidR="00226C39" w:rsidRPr="00884AB1" w:rsidRDefault="00226C39" w:rsidP="00226C39">
      <w:pPr>
        <w:widowControl/>
        <w:numPr>
          <w:ilvl w:val="1"/>
          <w:numId w:val="16"/>
        </w:numPr>
        <w:autoSpaceDE/>
        <w:autoSpaceDN/>
        <w:spacing w:after="160" w:line="259" w:lineRule="auto"/>
        <w:contextualSpacing/>
        <w:rPr>
          <w:rFonts w:ascii="Myriad Pro Light" w:hAnsi="Myriad Pro Light" w:cs="Arial"/>
        </w:rPr>
      </w:pPr>
      <w:r w:rsidRPr="00884AB1">
        <w:rPr>
          <w:rFonts w:ascii="Myriad Pro Light" w:hAnsi="Myriad Pro Light" w:cs="Arial"/>
        </w:rPr>
        <w:t>Accessories = Primer, Adhesive, Caulk, Trims &amp; Moldings</w:t>
      </w:r>
    </w:p>
    <w:bookmarkEnd w:id="0"/>
    <w:p w14:paraId="4E46124C" w14:textId="77777777" w:rsidR="008F3C2A" w:rsidRPr="00886EA3" w:rsidRDefault="008F3C2A" w:rsidP="008F3C2A">
      <w:pPr>
        <w:pStyle w:val="BodyText"/>
        <w:rPr>
          <w:rFonts w:ascii="Myriad Pro Light" w:eastAsiaTheme="minorHAnsi" w:hAnsi="Myriad Pro Light" w:cs="Arial"/>
          <w:color w:val="000000"/>
          <w:sz w:val="22"/>
          <w:szCs w:val="22"/>
          <w:lang w:bidi="ar-SA"/>
        </w:rPr>
      </w:pPr>
    </w:p>
    <w:p w14:paraId="7138D0A9" w14:textId="77777777" w:rsidR="008F3C2A" w:rsidRPr="00886EA3" w:rsidRDefault="008F3C2A" w:rsidP="008F3C2A">
      <w:pPr>
        <w:pStyle w:val="BodyText"/>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Part 2 - Products</w:t>
      </w:r>
    </w:p>
    <w:p w14:paraId="2BA9E88B" w14:textId="77777777" w:rsidR="008F3C2A" w:rsidRPr="00886EA3" w:rsidRDefault="008F3C2A" w:rsidP="008F3C2A">
      <w:pPr>
        <w:pStyle w:val="BodyText"/>
        <w:numPr>
          <w:ilvl w:val="0"/>
          <w:numId w:val="9"/>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Manufacturers</w:t>
      </w:r>
    </w:p>
    <w:p w14:paraId="1C3B6433" w14:textId="77777777" w:rsidR="00111DFE" w:rsidRPr="00667AA4" w:rsidRDefault="00111DFE" w:rsidP="00111DFE">
      <w:pPr>
        <w:widowControl/>
        <w:numPr>
          <w:ilvl w:val="1"/>
          <w:numId w:val="9"/>
        </w:numPr>
        <w:autoSpaceDE/>
        <w:autoSpaceDN/>
        <w:rPr>
          <w:rStyle w:val="Hyperlink"/>
          <w:rFonts w:ascii="Myriad Pro Light" w:eastAsiaTheme="minorHAnsi" w:hAnsi="Myriad Pro Light" w:cs="Arial"/>
          <w:color w:val="000000"/>
          <w:lang w:bidi="ar-SA"/>
        </w:rPr>
      </w:pPr>
      <w:r w:rsidRPr="00667AA4">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667AA4">
        <w:rPr>
          <w:rFonts w:ascii="Myriad Pro Light" w:hAnsi="Myriad Pro Light" w:cs="Arial"/>
        </w:rPr>
        <w:t xml:space="preserve">3 Werner Way, Lebanon, NJ 08833 USA 800-233-8493; email: </w:t>
      </w:r>
      <w:hyperlink r:id="rId11" w:history="1">
        <w:r w:rsidRPr="00667AA4">
          <w:rPr>
            <w:rStyle w:val="Hyperlink"/>
            <w:rFonts w:ascii="Myriad Pro Light" w:hAnsi="Myriad Pro Light" w:cs="Arial"/>
          </w:rPr>
          <w:t>cet@c-sgroup.com</w:t>
        </w:r>
      </w:hyperlink>
    </w:p>
    <w:p w14:paraId="2D7FC482" w14:textId="36F4FC58" w:rsidR="00111DFE" w:rsidRDefault="00111DFE" w:rsidP="00111DFE">
      <w:pPr>
        <w:widowControl/>
        <w:numPr>
          <w:ilvl w:val="1"/>
          <w:numId w:val="9"/>
        </w:numPr>
        <w:autoSpaceDE/>
        <w:autoSpaceDN/>
        <w:rPr>
          <w:rFonts w:ascii="Myriad Pro Light" w:hAnsi="Myriad Pro Light" w:cs="Arial"/>
        </w:rPr>
      </w:pPr>
      <w:r w:rsidRPr="00667AA4">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6F8188EB" w14:textId="77777777" w:rsidR="00AA1A00" w:rsidRPr="00667AA4" w:rsidRDefault="00AA1A00" w:rsidP="00AA1A00">
      <w:pPr>
        <w:widowControl/>
        <w:autoSpaceDE/>
        <w:autoSpaceDN/>
        <w:rPr>
          <w:rFonts w:ascii="Myriad Pro Light" w:hAnsi="Myriad Pro Light" w:cs="Arial"/>
        </w:rPr>
      </w:pPr>
    </w:p>
    <w:p w14:paraId="459161A8" w14:textId="77777777" w:rsidR="008F3C2A" w:rsidRPr="00886EA3" w:rsidRDefault="008F3C2A" w:rsidP="008F3C2A">
      <w:pPr>
        <w:pStyle w:val="BodyText"/>
        <w:numPr>
          <w:ilvl w:val="0"/>
          <w:numId w:val="9"/>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Materials</w:t>
      </w:r>
    </w:p>
    <w:p w14:paraId="755C4CDC" w14:textId="63C2CD46" w:rsidR="008F3C2A" w:rsidRPr="00886EA3" w:rsidRDefault="008F3C2A" w:rsidP="008F3C2A">
      <w:pPr>
        <w:pStyle w:val="BodyText"/>
        <w:numPr>
          <w:ilvl w:val="1"/>
          <w:numId w:val="1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 xml:space="preserve">Engineered </w:t>
      </w:r>
      <w:r w:rsidR="00886EA3">
        <w:rPr>
          <w:rFonts w:ascii="Myriad Pro Light" w:eastAsiaTheme="minorHAnsi" w:hAnsi="Myriad Pro Light" w:cs="Arial"/>
          <w:color w:val="000000"/>
          <w:sz w:val="22"/>
          <w:szCs w:val="22"/>
          <w:lang w:bidi="ar-SA"/>
        </w:rPr>
        <w:t>PVC-FREE</w:t>
      </w:r>
      <w:r w:rsidRPr="00886EA3">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70FD8429" w14:textId="060C0799" w:rsidR="008F3C2A" w:rsidRPr="00886EA3" w:rsidRDefault="008F3C2A" w:rsidP="008F3C2A">
      <w:pPr>
        <w:pStyle w:val="BodyText"/>
        <w:numPr>
          <w:ilvl w:val="1"/>
          <w:numId w:val="1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 xml:space="preserve">Regrind </w:t>
      </w:r>
      <w:r w:rsidR="00886EA3">
        <w:rPr>
          <w:rFonts w:ascii="Myriad Pro Light" w:eastAsiaTheme="minorHAnsi" w:hAnsi="Myriad Pro Light" w:cs="Arial"/>
          <w:color w:val="000000"/>
          <w:sz w:val="22"/>
          <w:szCs w:val="22"/>
          <w:lang w:bidi="ar-SA"/>
        </w:rPr>
        <w:t>PVC-FREE</w:t>
      </w:r>
      <w:r w:rsidRPr="00886EA3">
        <w:rPr>
          <w:rFonts w:ascii="Myriad Pro Light" w:eastAsiaTheme="minorHAnsi" w:hAnsi="Myriad Pro Light" w:cs="Arial"/>
          <w:color w:val="000000"/>
          <w:sz w:val="22"/>
          <w:szCs w:val="22"/>
          <w:lang w:bidi="ar-SA"/>
        </w:rPr>
        <w:t>: PVC-free regrind absorption cushion.</w:t>
      </w:r>
    </w:p>
    <w:p w14:paraId="48C41CFE" w14:textId="77777777" w:rsidR="008F3C2A" w:rsidRPr="00886EA3" w:rsidRDefault="008F3C2A" w:rsidP="008F3C2A">
      <w:pPr>
        <w:pStyle w:val="BodyText"/>
        <w:numPr>
          <w:ilvl w:val="1"/>
          <w:numId w:val="1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Aluminum: Extruded aluminum should be 6063-T6 alloy, nominal .085" (2.16mm) thickness. Minimum strength and durability properties as specified in ASTM B221.</w:t>
      </w:r>
    </w:p>
    <w:p w14:paraId="26991F1B" w14:textId="38A23985" w:rsidR="008F3C2A" w:rsidRPr="00886EA3" w:rsidRDefault="008F3C2A" w:rsidP="008F3C2A">
      <w:pPr>
        <w:pStyle w:val="BodyText"/>
        <w:numPr>
          <w:ilvl w:val="1"/>
          <w:numId w:val="13"/>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Fasteners: All fasteners to be non-corrosive and compatible with aluminum components. All necessary fasteners to be supplied by the manufacturer.</w:t>
      </w:r>
    </w:p>
    <w:p w14:paraId="42857669"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5B4B18B0" w14:textId="77777777" w:rsidR="008F3C2A" w:rsidRPr="00886EA3" w:rsidRDefault="008F3C2A" w:rsidP="008F3C2A">
      <w:pPr>
        <w:pStyle w:val="BodyText"/>
        <w:numPr>
          <w:ilvl w:val="0"/>
          <w:numId w:val="10"/>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b/>
          <w:color w:val="000000"/>
          <w:sz w:val="22"/>
          <w:szCs w:val="22"/>
          <w:lang w:bidi="ar-SA"/>
        </w:rPr>
        <w:t xml:space="preserve">Crash Rails </w:t>
      </w:r>
    </w:p>
    <w:p w14:paraId="6AFEF585" w14:textId="3541AFFB" w:rsidR="008F3C2A" w:rsidRPr="00886EA3" w:rsidRDefault="008F3C2A" w:rsidP="008F3C2A">
      <w:pPr>
        <w:pStyle w:val="BodyText"/>
        <w:numPr>
          <w:ilvl w:val="1"/>
          <w:numId w:val="12"/>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 xml:space="preserve">Engineered </w:t>
      </w:r>
      <w:r w:rsidR="00886EA3">
        <w:rPr>
          <w:rFonts w:ascii="Myriad Pro Light" w:eastAsiaTheme="minorHAnsi" w:hAnsi="Myriad Pro Light" w:cs="Arial"/>
          <w:color w:val="000000"/>
          <w:sz w:val="22"/>
          <w:szCs w:val="22"/>
          <w:lang w:bidi="ar-SA"/>
        </w:rPr>
        <w:t>PVC-FREE</w:t>
      </w:r>
      <w:r w:rsidRPr="00886EA3">
        <w:rPr>
          <w:rFonts w:ascii="Myriad Pro Light" w:eastAsiaTheme="minorHAnsi" w:hAnsi="Myriad Pro Light" w:cs="Arial"/>
          <w:color w:val="000000"/>
          <w:sz w:val="22"/>
          <w:szCs w:val="22"/>
          <w:lang w:bidi="ar-SA"/>
        </w:rPr>
        <w:t xml:space="preserve"> Crash Rails to be CS Acrovyn: Surface mounted assembly consisting of standard aluminum clips with snap-on Acrovyn 4000 cover and integral shock absorbing cushions. End caps shall be mechanically fastened with concealed </w:t>
      </w:r>
      <w:r w:rsidR="00111DFE">
        <w:rPr>
          <w:rFonts w:ascii="Myriad Pro Light" w:eastAsiaTheme="minorHAnsi" w:hAnsi="Myriad Pro Light" w:cs="Arial"/>
          <w:color w:val="000000"/>
          <w:sz w:val="22"/>
          <w:szCs w:val="22"/>
          <w:lang w:bidi="ar-SA"/>
        </w:rPr>
        <w:t xml:space="preserve">flush mounted, tamper resistant </w:t>
      </w:r>
      <w:r w:rsidRPr="00886EA3">
        <w:rPr>
          <w:rFonts w:ascii="Myriad Pro Light" w:eastAsiaTheme="minorHAnsi" w:hAnsi="Myriad Pro Light" w:cs="Arial"/>
          <w:color w:val="000000"/>
          <w:sz w:val="22"/>
          <w:szCs w:val="22"/>
          <w:lang w:bidi="ar-SA"/>
        </w:rPr>
        <w:t>fasteners. Color matched end caps and corners shall be removable for ease of replacement. Attachment hardware shall be appropriate for wall conditions.</w:t>
      </w:r>
    </w:p>
    <w:p w14:paraId="521DEA7F" w14:textId="135659D5" w:rsidR="008F3C2A" w:rsidRPr="00886EA3" w:rsidRDefault="008F3C2A" w:rsidP="008F3C2A">
      <w:pPr>
        <w:pStyle w:val="BodyText"/>
        <w:numPr>
          <w:ilvl w:val="2"/>
          <w:numId w:val="8"/>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b/>
          <w:color w:val="000000"/>
          <w:sz w:val="22"/>
          <w:szCs w:val="22"/>
          <w:lang w:bidi="ar-SA"/>
        </w:rPr>
        <w:t xml:space="preserve">Model SCR-48N  6" (152.4mm) high surface mounted crash rail with continuous regrind </w:t>
      </w:r>
      <w:r w:rsidR="00886EA3">
        <w:rPr>
          <w:rFonts w:ascii="Myriad Pro Light" w:eastAsiaTheme="minorHAnsi" w:hAnsi="Myriad Pro Light" w:cs="Arial"/>
          <w:b/>
          <w:color w:val="000000"/>
          <w:sz w:val="22"/>
          <w:szCs w:val="22"/>
          <w:lang w:bidi="ar-SA"/>
        </w:rPr>
        <w:t>PVC-FREE</w:t>
      </w:r>
      <w:r w:rsidRPr="00886EA3">
        <w:rPr>
          <w:rFonts w:ascii="Myriad Pro Light" w:eastAsiaTheme="minorHAnsi" w:hAnsi="Myriad Pro Light" w:cs="Arial"/>
          <w:b/>
          <w:color w:val="000000"/>
          <w:sz w:val="22"/>
          <w:szCs w:val="22"/>
          <w:lang w:bidi="ar-SA"/>
        </w:rPr>
        <w:t xml:space="preserve"> cushion for added absorption. Assembly mounts to wall with 1-1/2" (38.1mm) wide aluminum clips. Specify SCR-48MN for continuous aluminum retainer, BCR-48N for bumper mount option or ECR-48N for extended mount option. Select from one of Acrovyn solid colors or </w:t>
      </w:r>
      <w:r w:rsidR="00111DFE">
        <w:rPr>
          <w:rFonts w:ascii="Myriad Pro Light" w:eastAsiaTheme="minorHAnsi" w:hAnsi="Myriad Pro Light" w:cs="Arial"/>
          <w:b/>
          <w:color w:val="000000"/>
          <w:sz w:val="22"/>
          <w:szCs w:val="22"/>
          <w:lang w:bidi="ar-SA"/>
        </w:rPr>
        <w:t>Acrovyn</w:t>
      </w:r>
      <w:r w:rsidRPr="00886EA3">
        <w:rPr>
          <w:rFonts w:ascii="Myriad Pro Light" w:eastAsiaTheme="minorHAnsi" w:hAnsi="Myriad Pro Light" w:cs="Arial"/>
          <w:b/>
          <w:color w:val="000000"/>
          <w:sz w:val="22"/>
          <w:szCs w:val="22"/>
          <w:lang w:bidi="ar-SA"/>
        </w:rPr>
        <w:t xml:space="preserve"> </w:t>
      </w:r>
      <w:r w:rsidR="00111DFE">
        <w:rPr>
          <w:rFonts w:ascii="Myriad Pro Light" w:eastAsiaTheme="minorHAnsi" w:hAnsi="Myriad Pro Light" w:cs="Arial"/>
          <w:b/>
          <w:color w:val="000000"/>
          <w:sz w:val="22"/>
          <w:szCs w:val="22"/>
          <w:lang w:bidi="ar-SA"/>
        </w:rPr>
        <w:t xml:space="preserve">Woodgrains or Acrovyn Brushed Metals </w:t>
      </w:r>
      <w:r w:rsidRPr="00886EA3">
        <w:rPr>
          <w:rFonts w:ascii="Myriad Pro Light" w:eastAsiaTheme="minorHAnsi" w:hAnsi="Myriad Pro Light" w:cs="Arial"/>
          <w:b/>
          <w:color w:val="000000"/>
          <w:sz w:val="22"/>
          <w:szCs w:val="22"/>
          <w:lang w:bidi="ar-SA"/>
        </w:rPr>
        <w:t>imulated patterns.</w:t>
      </w:r>
      <w:r w:rsidRPr="00886EA3">
        <w:rPr>
          <w:rFonts w:ascii="Myriad Pro Light" w:eastAsiaTheme="minorHAnsi" w:hAnsi="Myriad Pro Light" w:cs="Arial"/>
          <w:color w:val="000000"/>
          <w:sz w:val="22"/>
          <w:szCs w:val="22"/>
          <w:lang w:bidi="ar-SA"/>
        </w:rPr>
        <w:t xml:space="preserve"> (Specifier note: refer to the Acrovyn Cradle to Cradle Product Summary at </w:t>
      </w:r>
      <w:hyperlink r:id="rId12" w:history="1">
        <w:r w:rsidRPr="00886EA3">
          <w:rPr>
            <w:rStyle w:val="Hyperlink"/>
            <w:rFonts w:ascii="Myriad Pro Light" w:eastAsiaTheme="minorHAnsi" w:hAnsi="Myriad Pro Light" w:cs="Arial"/>
            <w:sz w:val="22"/>
            <w:szCs w:val="22"/>
            <w:lang w:bidi="ar-SA"/>
          </w:rPr>
          <w:t>www.acrovyn.com/c2c</w:t>
        </w:r>
      </w:hyperlink>
      <w:r w:rsidRPr="00886EA3">
        <w:rPr>
          <w:rFonts w:ascii="Myriad Pro Light" w:eastAsiaTheme="minorHAnsi" w:hAnsi="Myriad Pro Light" w:cs="Arial"/>
          <w:color w:val="000000"/>
          <w:sz w:val="22"/>
          <w:szCs w:val="22"/>
          <w:lang w:bidi="ar-SA"/>
        </w:rPr>
        <w:t xml:space="preserve"> to determine which colors and patterns are </w:t>
      </w:r>
      <w:r w:rsidRPr="00886EA3">
        <w:rPr>
          <w:rFonts w:ascii="Myriad Pro Light" w:eastAsiaTheme="minorHAnsi" w:hAnsi="Myriad Pro Light" w:cs="Arial"/>
          <w:i/>
          <w:color w:val="000000"/>
          <w:sz w:val="22"/>
          <w:szCs w:val="22"/>
          <w:lang w:bidi="ar-SA"/>
        </w:rPr>
        <w:t>Cradle to Cradle Certified™</w:t>
      </w:r>
      <w:r w:rsidRPr="00886EA3">
        <w:rPr>
          <w:rFonts w:ascii="Myriad Pro Light" w:eastAsiaTheme="minorHAnsi" w:hAnsi="Myriad Pro Light" w:cs="Arial"/>
          <w:color w:val="000000"/>
          <w:sz w:val="22"/>
          <w:szCs w:val="22"/>
          <w:lang w:bidi="ar-SA"/>
        </w:rPr>
        <w:t xml:space="preserve"> Gold or Silver. </w:t>
      </w:r>
      <w:r w:rsidRPr="00886EA3">
        <w:rPr>
          <w:rFonts w:ascii="Myriad Pro Light" w:eastAsiaTheme="minorHAnsi" w:hAnsi="Myriad Pro Light" w:cs="Arial"/>
          <w:i/>
          <w:color w:val="000000"/>
          <w:sz w:val="22"/>
          <w:szCs w:val="22"/>
          <w:lang w:bidi="ar-SA"/>
        </w:rPr>
        <w:t>Cradle to Cradle Certified™</w:t>
      </w:r>
      <w:r w:rsidRPr="00886EA3">
        <w:rPr>
          <w:rFonts w:ascii="Myriad Pro Light" w:eastAsiaTheme="minorHAnsi" w:hAnsi="Myriad Pro Light" w:cs="Arial"/>
          <w:color w:val="000000"/>
          <w:sz w:val="22"/>
          <w:szCs w:val="22"/>
          <w:lang w:bidi="ar-SA"/>
        </w:rPr>
        <w:t xml:space="preserve"> is a certification mark licensed by the Cradle to Cradle Products Innovation Institute.)</w:t>
      </w:r>
    </w:p>
    <w:p w14:paraId="02211F20" w14:textId="77777777" w:rsidR="008F3C2A" w:rsidRPr="00886EA3" w:rsidRDefault="008F3C2A" w:rsidP="008F3C2A">
      <w:pPr>
        <w:pStyle w:val="BodyText"/>
        <w:ind w:left="1800"/>
        <w:rPr>
          <w:rFonts w:ascii="Myriad Pro Light" w:eastAsiaTheme="minorHAnsi" w:hAnsi="Myriad Pro Light" w:cs="Arial"/>
          <w:color w:val="000000"/>
          <w:sz w:val="22"/>
          <w:szCs w:val="22"/>
          <w:lang w:bidi="ar-SA"/>
        </w:rPr>
      </w:pPr>
    </w:p>
    <w:p w14:paraId="60B9FBA7" w14:textId="77777777" w:rsidR="008F3C2A" w:rsidRPr="00886EA3" w:rsidRDefault="008F3C2A" w:rsidP="008F3C2A">
      <w:pPr>
        <w:pStyle w:val="BodyText"/>
        <w:numPr>
          <w:ilvl w:val="0"/>
          <w:numId w:val="11"/>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Fabrication</w:t>
      </w:r>
    </w:p>
    <w:p w14:paraId="59F816A0" w14:textId="77777777" w:rsidR="008F3C2A" w:rsidRPr="00886EA3" w:rsidRDefault="008F3C2A" w:rsidP="008F3C2A">
      <w:pPr>
        <w:pStyle w:val="BodyText"/>
        <w:numPr>
          <w:ilvl w:val="1"/>
          <w:numId w:val="11"/>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1D88D39D" w14:textId="77777777" w:rsidR="008F3C2A" w:rsidRPr="00886EA3" w:rsidRDefault="008F3C2A" w:rsidP="008F3C2A">
      <w:pPr>
        <w:pStyle w:val="BodyText"/>
        <w:rPr>
          <w:rFonts w:ascii="Myriad Pro Light" w:eastAsiaTheme="minorHAnsi" w:hAnsi="Myriad Pro Light" w:cs="Arial"/>
          <w:color w:val="000000"/>
          <w:sz w:val="22"/>
          <w:szCs w:val="22"/>
          <w:lang w:bidi="ar-SA"/>
        </w:rPr>
      </w:pPr>
    </w:p>
    <w:p w14:paraId="252AFF8F" w14:textId="77777777" w:rsidR="008F3C2A" w:rsidRPr="00886EA3" w:rsidRDefault="008F3C2A" w:rsidP="008F3C2A">
      <w:pPr>
        <w:pStyle w:val="BodyText"/>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 xml:space="preserve">Part 3 - Execution  </w:t>
      </w:r>
    </w:p>
    <w:p w14:paraId="7D9ADC66" w14:textId="77777777" w:rsidR="008F3C2A" w:rsidRPr="00886EA3" w:rsidRDefault="008F3C2A" w:rsidP="008F3C2A">
      <w:pPr>
        <w:pStyle w:val="BodyText"/>
        <w:numPr>
          <w:ilvl w:val="0"/>
          <w:numId w:val="7"/>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lastRenderedPageBreak/>
        <w:t>Examination</w:t>
      </w:r>
    </w:p>
    <w:p w14:paraId="390631E3"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DB49C9E" w14:textId="4BB3BB22" w:rsidR="008F3C2A" w:rsidRPr="00886EA3" w:rsidRDefault="008F3C2A" w:rsidP="008F3C2A">
      <w:pPr>
        <w:pStyle w:val="BodyText"/>
        <w:numPr>
          <w:ilvl w:val="2"/>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Do not proceed until unsatisfactory conditions have been corrected.</w:t>
      </w:r>
    </w:p>
    <w:p w14:paraId="491EDD26" w14:textId="77777777" w:rsidR="008F3C2A" w:rsidRPr="00886EA3" w:rsidRDefault="008F3C2A" w:rsidP="008F3C2A">
      <w:pPr>
        <w:pStyle w:val="BodyText"/>
        <w:ind w:left="1800"/>
        <w:rPr>
          <w:rFonts w:ascii="Myriad Pro Light" w:eastAsiaTheme="minorHAnsi" w:hAnsi="Myriad Pro Light" w:cs="Arial"/>
          <w:color w:val="000000"/>
          <w:sz w:val="22"/>
          <w:szCs w:val="22"/>
          <w:lang w:bidi="ar-SA"/>
        </w:rPr>
      </w:pPr>
    </w:p>
    <w:p w14:paraId="54E93A5B" w14:textId="77777777" w:rsidR="008F3C2A" w:rsidRPr="00886EA3" w:rsidRDefault="008F3C2A" w:rsidP="008F3C2A">
      <w:pPr>
        <w:pStyle w:val="BodyText"/>
        <w:numPr>
          <w:ilvl w:val="0"/>
          <w:numId w:val="7"/>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Preparation</w:t>
      </w:r>
    </w:p>
    <w:p w14:paraId="1270908D"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03661C63" w14:textId="4016C476"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447BAB8C"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7F5BA70D" w14:textId="77777777" w:rsidR="008F3C2A" w:rsidRPr="00886EA3" w:rsidRDefault="008F3C2A" w:rsidP="008F3C2A">
      <w:pPr>
        <w:pStyle w:val="BodyText"/>
        <w:numPr>
          <w:ilvl w:val="0"/>
          <w:numId w:val="7"/>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Installation</w:t>
      </w:r>
    </w:p>
    <w:p w14:paraId="7A249A8D"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694A04BD"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57A4A7B1"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Adjust installed end caps as necessary to ensure tight seams.</w:t>
      </w:r>
    </w:p>
    <w:p w14:paraId="62C213C1" w14:textId="59CCD3DD"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21E89A8E"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4A7CC6E1" w14:textId="77777777" w:rsidR="008F3C2A" w:rsidRPr="00886EA3" w:rsidRDefault="008F3C2A" w:rsidP="008F3C2A">
      <w:pPr>
        <w:pStyle w:val="BodyText"/>
        <w:numPr>
          <w:ilvl w:val="0"/>
          <w:numId w:val="7"/>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Cleaning</w:t>
      </w:r>
    </w:p>
    <w:p w14:paraId="2FE67191"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369F9A9F" w14:textId="6B9715E1"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E2F4E4E" w14:textId="77777777" w:rsidR="008F3C2A" w:rsidRPr="00886EA3" w:rsidRDefault="008F3C2A" w:rsidP="008F3C2A">
      <w:pPr>
        <w:pStyle w:val="BodyText"/>
        <w:ind w:left="1080"/>
        <w:rPr>
          <w:rFonts w:ascii="Myriad Pro Light" w:eastAsiaTheme="minorHAnsi" w:hAnsi="Myriad Pro Light" w:cs="Arial"/>
          <w:color w:val="000000"/>
          <w:sz w:val="22"/>
          <w:szCs w:val="22"/>
          <w:lang w:bidi="ar-SA"/>
        </w:rPr>
      </w:pPr>
    </w:p>
    <w:p w14:paraId="23FBA286" w14:textId="77777777" w:rsidR="008F3C2A" w:rsidRPr="00886EA3" w:rsidRDefault="008F3C2A" w:rsidP="008F3C2A">
      <w:pPr>
        <w:pStyle w:val="BodyText"/>
        <w:numPr>
          <w:ilvl w:val="0"/>
          <w:numId w:val="7"/>
        </w:numPr>
        <w:rPr>
          <w:rFonts w:ascii="Myriad Pro Light" w:eastAsiaTheme="minorHAnsi" w:hAnsi="Myriad Pro Light" w:cs="Arial"/>
          <w:b/>
          <w:color w:val="000000"/>
          <w:sz w:val="22"/>
          <w:szCs w:val="22"/>
          <w:lang w:bidi="ar-SA"/>
        </w:rPr>
      </w:pPr>
      <w:r w:rsidRPr="00886EA3">
        <w:rPr>
          <w:rFonts w:ascii="Myriad Pro Light" w:eastAsiaTheme="minorHAnsi" w:hAnsi="Myriad Pro Light" w:cs="Arial"/>
          <w:b/>
          <w:color w:val="000000"/>
          <w:sz w:val="22"/>
          <w:szCs w:val="22"/>
          <w:lang w:bidi="ar-SA"/>
        </w:rPr>
        <w:t>Protection</w:t>
      </w:r>
    </w:p>
    <w:p w14:paraId="0796C394" w14:textId="77777777" w:rsidR="008F3C2A" w:rsidRPr="00886EA3" w:rsidRDefault="008F3C2A" w:rsidP="008F3C2A">
      <w:pPr>
        <w:pStyle w:val="BodyText"/>
        <w:numPr>
          <w:ilvl w:val="1"/>
          <w:numId w:val="7"/>
        </w:numPr>
        <w:rPr>
          <w:rFonts w:ascii="Myriad Pro Light" w:eastAsiaTheme="minorHAnsi" w:hAnsi="Myriad Pro Light" w:cs="Arial"/>
          <w:color w:val="000000"/>
          <w:sz w:val="22"/>
          <w:szCs w:val="22"/>
          <w:lang w:bidi="ar-SA"/>
        </w:rPr>
      </w:pPr>
      <w:r w:rsidRPr="00886EA3">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A83F52B" w14:textId="77777777" w:rsidR="00467C80" w:rsidRPr="00886EA3" w:rsidRDefault="00467C80" w:rsidP="003152DA">
      <w:pPr>
        <w:pStyle w:val="BodyText"/>
        <w:rPr>
          <w:rFonts w:ascii="Myriad Pro Light" w:eastAsiaTheme="minorHAnsi" w:hAnsi="Myriad Pro Light" w:cs="Arial"/>
          <w:color w:val="000000"/>
          <w:sz w:val="22"/>
          <w:szCs w:val="22"/>
          <w:lang w:bidi="ar-SA"/>
        </w:rPr>
      </w:pPr>
    </w:p>
    <w:sectPr w:rsidR="00467C80" w:rsidRPr="00886EA3"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3ED03" w14:textId="77777777" w:rsidR="00D131F0" w:rsidRDefault="00D131F0">
      <w:r>
        <w:separator/>
      </w:r>
    </w:p>
  </w:endnote>
  <w:endnote w:type="continuationSeparator" w:id="0">
    <w:p w14:paraId="6288FB4D" w14:textId="77777777" w:rsidR="00D131F0" w:rsidRDefault="00D1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5E9B9" w14:textId="1F94C0FE" w:rsidR="002C056E" w:rsidRDefault="00AA1A00">
    <w:pPr>
      <w:pStyle w:val="BodyText"/>
      <w:spacing w:line="14" w:lineRule="auto"/>
    </w:pPr>
    <w:r>
      <w:rPr>
        <w:noProof/>
      </w:rPr>
      <mc:AlternateContent>
        <mc:Choice Requires="wps">
          <w:drawing>
            <wp:anchor distT="0" distB="0" distL="114300" distR="114300" simplePos="0" relativeHeight="251653120" behindDoc="1" locked="0" layoutInCell="1" allowOverlap="1" wp14:anchorId="44042F54" wp14:editId="37FE7EB3">
              <wp:simplePos x="0" y="0"/>
              <wp:positionH relativeFrom="page">
                <wp:posOffset>3238500</wp:posOffset>
              </wp:positionH>
              <wp:positionV relativeFrom="page">
                <wp:posOffset>9342120</wp:posOffset>
              </wp:positionV>
              <wp:extent cx="830580" cy="288290"/>
              <wp:effectExtent l="0" t="0" r="762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937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55B335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42F54" id="_x0000_t202" coordsize="21600,21600" o:spt="202" path="m,l,21600r21600,l21600,xe">
              <v:stroke joinstyle="miter"/>
              <v:path gradientshapeok="t" o:connecttype="rect"/>
            </v:shapetype>
            <v:shape id="_x0000_s1028" type="#_x0000_t202" style="position:absolute;margin-left:255pt;margin-top:735.6pt;width:65.4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" filled="f" stroked="f">
              <v:path arrowok="t"/>
              <v:textbox inset="0,0,0,0">
                <w:txbxContent>
                  <w:p w14:paraId="65AE937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55B335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A42138">
      <w:rPr>
        <w:noProof/>
      </w:rPr>
      <mc:AlternateContent>
        <mc:Choice Requires="wps">
          <w:drawing>
            <wp:anchor distT="0" distB="0" distL="114300" distR="114300" simplePos="0" relativeHeight="251654144" behindDoc="1" locked="0" layoutInCell="1" allowOverlap="1" wp14:anchorId="255551BB" wp14:editId="35F114A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B8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BEB112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3FED85F" w14:textId="2A164A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920FDC">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551BB" id="Text Box 1" o:spid="_x0000_s1029"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Pw1BJzKAQAAfwMAAA4A&#10;AAAAAAAAAAAAAAAALgIAAGRycy9lMm9Eb2MueG1sUEsBAi0AFAAGAAgAAAAhAEgRR8ThAAAADgEA&#10;AA8AAAAAAAAAAAAAAAAAJAQAAGRycy9kb3ducmV2LnhtbFBLBQYAAAAABAAEAPMAAAAyBQAAAAA=&#10;" filled="f" stroked="f">
              <v:path arrowok="t"/>
              <v:textbox inset="0,0,0,0">
                <w:txbxContent>
                  <w:p w14:paraId="31D2B8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BEB112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3FED85F" w14:textId="2A164A8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920FDC">
                      <w:rPr>
                        <w:rFonts w:ascii="Arial" w:hAnsi="Arial" w:cs="Arial"/>
                        <w:color w:val="231F20"/>
                        <w:sz w:val="14"/>
                        <w:szCs w:val="14"/>
                      </w:rPr>
                      <w:t>.</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927C967" wp14:editId="1666505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E258806" wp14:editId="30E04DA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BD73"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3E46" w14:textId="77777777" w:rsidR="00D131F0" w:rsidRDefault="00D131F0">
      <w:r>
        <w:separator/>
      </w:r>
    </w:p>
  </w:footnote>
  <w:footnote w:type="continuationSeparator" w:id="0">
    <w:p w14:paraId="6BE13360" w14:textId="77777777" w:rsidR="00D131F0" w:rsidRDefault="00D1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30292" w14:textId="77777777" w:rsidR="00920FDC" w:rsidRDefault="00920FDC" w:rsidP="00920FDC">
    <w:pPr>
      <w:tabs>
        <w:tab w:val="left" w:pos="4290"/>
        <w:tab w:val="left" w:pos="9373"/>
      </w:tabs>
      <w:spacing w:before="74"/>
      <w:rPr>
        <w:b/>
        <w:color w:val="414042"/>
        <w:sz w:val="20"/>
      </w:rPr>
    </w:pPr>
  </w:p>
  <w:p w14:paraId="6AB6751A" w14:textId="77777777" w:rsidR="00920FDC" w:rsidRDefault="00920FDC" w:rsidP="00920FDC">
    <w:pPr>
      <w:tabs>
        <w:tab w:val="left" w:pos="4290"/>
        <w:tab w:val="left" w:pos="9373"/>
      </w:tabs>
      <w:spacing w:before="74"/>
      <w:rPr>
        <w:b/>
        <w:color w:val="414042"/>
        <w:sz w:val="20"/>
      </w:rPr>
    </w:pPr>
  </w:p>
  <w:p w14:paraId="74B74D05" w14:textId="77777777" w:rsidR="00920FDC" w:rsidRDefault="00920FDC" w:rsidP="00920FDC">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62653C9A" wp14:editId="60D2C77F">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7017263D" w14:textId="77777777" w:rsidR="00920FDC" w:rsidRPr="006B2881" w:rsidRDefault="00920FDC" w:rsidP="00920FDC">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53C9A"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7017263D" w14:textId="77777777" w:rsidR="00920FDC" w:rsidRPr="006B2881" w:rsidRDefault="00920FDC" w:rsidP="00920FDC">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sidRPr="008312E4">
      <w:rPr>
        <w:b/>
        <w:color w:val="414042"/>
        <w:sz w:val="20"/>
      </w:rPr>
      <w:t>SPECIFICATION</w:t>
    </w:r>
    <w:r>
      <w:rPr>
        <w:b/>
        <w:color w:val="414042"/>
        <w:sz w:val="20"/>
      </w:rPr>
      <w:t xml:space="preserve"> GUIDE</w:t>
    </w:r>
    <w:r w:rsidRPr="008312E4">
      <w:rPr>
        <w:b/>
        <w:color w:val="414042"/>
        <w:sz w:val="20"/>
      </w:rPr>
      <w:t xml:space="preserve">                                                                                                                                                        </w:t>
    </w:r>
  </w:p>
  <w:p w14:paraId="3712AC35" w14:textId="77777777" w:rsidR="00920FDC" w:rsidRDefault="00920FDC" w:rsidP="00920FDC">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113C2E07" wp14:editId="4CBE82AE">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4322D285" w14:textId="77777777" w:rsidR="00920FDC" w:rsidRPr="00D622CA" w:rsidRDefault="00920FDC" w:rsidP="00920FDC">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2E07"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4322D285" w14:textId="77777777" w:rsidR="00920FDC" w:rsidRPr="00D622CA" w:rsidRDefault="00920FDC" w:rsidP="00920FDC">
                    <w:pPr>
                      <w:spacing w:before="17"/>
                      <w:ind w:left="20"/>
                      <w:rPr>
                        <w:rFonts w:ascii="Arial" w:hAnsi="Arial" w:cs="Arial"/>
                        <w:sz w:val="21"/>
                        <w:szCs w:val="21"/>
                      </w:rPr>
                    </w:pPr>
                  </w:p>
                </w:txbxContent>
              </v:textbox>
              <w10:wrap anchorx="page" anchory="page"/>
            </v:shape>
          </w:pict>
        </mc:Fallback>
      </mc:AlternateContent>
    </w:r>
  </w:p>
  <w:p w14:paraId="5E8E76A2" w14:textId="48FBAEA5" w:rsidR="002C056E" w:rsidRPr="00920FDC" w:rsidRDefault="002C056E" w:rsidP="00920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4ED2D7B"/>
    <w:multiLevelType w:val="multilevel"/>
    <w:tmpl w:val="9BBE33A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67CD665C"/>
    <w:multiLevelType w:val="multilevel"/>
    <w:tmpl w:val="16E6E9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404649244">
    <w:abstractNumId w:val="12"/>
  </w:num>
  <w:num w:numId="2" w16cid:durableId="1029448558">
    <w:abstractNumId w:val="10"/>
  </w:num>
  <w:num w:numId="3" w16cid:durableId="811674498">
    <w:abstractNumId w:val="8"/>
  </w:num>
  <w:num w:numId="4" w16cid:durableId="1011758579">
    <w:abstractNumId w:val="14"/>
  </w:num>
  <w:num w:numId="5" w16cid:durableId="1271552224">
    <w:abstractNumId w:val="5"/>
  </w:num>
  <w:num w:numId="6" w16cid:durableId="1423378548">
    <w:abstractNumId w:val="13"/>
  </w:num>
  <w:num w:numId="7" w16cid:durableId="1269850849">
    <w:abstractNumId w:val="9"/>
  </w:num>
  <w:num w:numId="8" w16cid:durableId="635060948">
    <w:abstractNumId w:val="6"/>
  </w:num>
  <w:num w:numId="9" w16cid:durableId="1838037984">
    <w:abstractNumId w:val="1"/>
  </w:num>
  <w:num w:numId="10" w16cid:durableId="685599472">
    <w:abstractNumId w:val="0"/>
  </w:num>
  <w:num w:numId="11" w16cid:durableId="527379422">
    <w:abstractNumId w:val="2"/>
  </w:num>
  <w:num w:numId="12" w16cid:durableId="1418165248">
    <w:abstractNumId w:val="3"/>
  </w:num>
  <w:num w:numId="13" w16cid:durableId="705717050">
    <w:abstractNumId w:val="7"/>
  </w:num>
  <w:num w:numId="14" w16cid:durableId="2057503533">
    <w:abstractNumId w:val="11"/>
  </w:num>
  <w:num w:numId="15" w16cid:durableId="269818995">
    <w:abstractNumId w:val="15"/>
  </w:num>
  <w:num w:numId="16" w16cid:durableId="271397269">
    <w:abstractNumId w:val="16"/>
  </w:num>
  <w:num w:numId="17" w16cid:durableId="18259761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11DFE"/>
    <w:rsid w:val="0014027A"/>
    <w:rsid w:val="00140292"/>
    <w:rsid w:val="00155D81"/>
    <w:rsid w:val="00177D68"/>
    <w:rsid w:val="00193F8D"/>
    <w:rsid w:val="001B1127"/>
    <w:rsid w:val="001C6F98"/>
    <w:rsid w:val="001D235E"/>
    <w:rsid w:val="001D2E52"/>
    <w:rsid w:val="001D6450"/>
    <w:rsid w:val="001E05E6"/>
    <w:rsid w:val="002000FB"/>
    <w:rsid w:val="00204D1E"/>
    <w:rsid w:val="00204D21"/>
    <w:rsid w:val="00207696"/>
    <w:rsid w:val="00226C39"/>
    <w:rsid w:val="0026102E"/>
    <w:rsid w:val="00266ACC"/>
    <w:rsid w:val="0027142D"/>
    <w:rsid w:val="002736A6"/>
    <w:rsid w:val="00287776"/>
    <w:rsid w:val="002A0BF4"/>
    <w:rsid w:val="002B5F42"/>
    <w:rsid w:val="002C056E"/>
    <w:rsid w:val="00307403"/>
    <w:rsid w:val="003152DA"/>
    <w:rsid w:val="00371C6E"/>
    <w:rsid w:val="00375ACE"/>
    <w:rsid w:val="003A7126"/>
    <w:rsid w:val="003E6075"/>
    <w:rsid w:val="00467C80"/>
    <w:rsid w:val="004B1534"/>
    <w:rsid w:val="004C6324"/>
    <w:rsid w:val="004E4529"/>
    <w:rsid w:val="00527D5E"/>
    <w:rsid w:val="0053255A"/>
    <w:rsid w:val="005359CC"/>
    <w:rsid w:val="005B7E4B"/>
    <w:rsid w:val="005E21A0"/>
    <w:rsid w:val="005E77EE"/>
    <w:rsid w:val="005F6F68"/>
    <w:rsid w:val="00653822"/>
    <w:rsid w:val="00690CC3"/>
    <w:rsid w:val="00697EBF"/>
    <w:rsid w:val="006A7BD0"/>
    <w:rsid w:val="006C02EC"/>
    <w:rsid w:val="006D1EF0"/>
    <w:rsid w:val="006D5594"/>
    <w:rsid w:val="006F5499"/>
    <w:rsid w:val="0070312C"/>
    <w:rsid w:val="00705CCF"/>
    <w:rsid w:val="00730E54"/>
    <w:rsid w:val="00750E6B"/>
    <w:rsid w:val="00760220"/>
    <w:rsid w:val="0078059C"/>
    <w:rsid w:val="007836C4"/>
    <w:rsid w:val="007E491C"/>
    <w:rsid w:val="00800E81"/>
    <w:rsid w:val="008114C4"/>
    <w:rsid w:val="00814F03"/>
    <w:rsid w:val="008267E5"/>
    <w:rsid w:val="00827235"/>
    <w:rsid w:val="00830B5A"/>
    <w:rsid w:val="00837730"/>
    <w:rsid w:val="0085166C"/>
    <w:rsid w:val="00852683"/>
    <w:rsid w:val="0085645A"/>
    <w:rsid w:val="00857EBC"/>
    <w:rsid w:val="008629D1"/>
    <w:rsid w:val="00886EA3"/>
    <w:rsid w:val="008960C2"/>
    <w:rsid w:val="008A16D9"/>
    <w:rsid w:val="008B05DF"/>
    <w:rsid w:val="008C0015"/>
    <w:rsid w:val="008C373D"/>
    <w:rsid w:val="008F13D0"/>
    <w:rsid w:val="008F3C2A"/>
    <w:rsid w:val="008F5191"/>
    <w:rsid w:val="00920FDC"/>
    <w:rsid w:val="00947B63"/>
    <w:rsid w:val="0097433A"/>
    <w:rsid w:val="009827DB"/>
    <w:rsid w:val="009865A9"/>
    <w:rsid w:val="009B51E9"/>
    <w:rsid w:val="009D07F2"/>
    <w:rsid w:val="009D0976"/>
    <w:rsid w:val="00A2765F"/>
    <w:rsid w:val="00A35132"/>
    <w:rsid w:val="00A42138"/>
    <w:rsid w:val="00A81727"/>
    <w:rsid w:val="00A95886"/>
    <w:rsid w:val="00AA1A00"/>
    <w:rsid w:val="00AB0281"/>
    <w:rsid w:val="00AC2D3C"/>
    <w:rsid w:val="00AC32EC"/>
    <w:rsid w:val="00AD1C42"/>
    <w:rsid w:val="00B05F44"/>
    <w:rsid w:val="00B17722"/>
    <w:rsid w:val="00B32912"/>
    <w:rsid w:val="00B34E49"/>
    <w:rsid w:val="00B42C4E"/>
    <w:rsid w:val="00B46C41"/>
    <w:rsid w:val="00B65EA5"/>
    <w:rsid w:val="00B760A5"/>
    <w:rsid w:val="00BB677C"/>
    <w:rsid w:val="00BD4B29"/>
    <w:rsid w:val="00BF7061"/>
    <w:rsid w:val="00C05E77"/>
    <w:rsid w:val="00C12CD5"/>
    <w:rsid w:val="00C210C4"/>
    <w:rsid w:val="00C475AB"/>
    <w:rsid w:val="00C56A0E"/>
    <w:rsid w:val="00C761ED"/>
    <w:rsid w:val="00C779F7"/>
    <w:rsid w:val="00C83646"/>
    <w:rsid w:val="00C90F1C"/>
    <w:rsid w:val="00C91F7E"/>
    <w:rsid w:val="00CA6EDC"/>
    <w:rsid w:val="00CD0B13"/>
    <w:rsid w:val="00CF53F4"/>
    <w:rsid w:val="00D131F0"/>
    <w:rsid w:val="00D34D9D"/>
    <w:rsid w:val="00D54F80"/>
    <w:rsid w:val="00D608B6"/>
    <w:rsid w:val="00D622CA"/>
    <w:rsid w:val="00D62563"/>
    <w:rsid w:val="00D72724"/>
    <w:rsid w:val="00DD267A"/>
    <w:rsid w:val="00DE2049"/>
    <w:rsid w:val="00E1308F"/>
    <w:rsid w:val="00E205F9"/>
    <w:rsid w:val="00E23151"/>
    <w:rsid w:val="00E25A88"/>
    <w:rsid w:val="00E262F5"/>
    <w:rsid w:val="00E71861"/>
    <w:rsid w:val="00ED5C52"/>
    <w:rsid w:val="00ED7DD5"/>
    <w:rsid w:val="00EE1737"/>
    <w:rsid w:val="00EE31B4"/>
    <w:rsid w:val="00F03A30"/>
    <w:rsid w:val="00F341E4"/>
    <w:rsid w:val="00F37804"/>
    <w:rsid w:val="00F4144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D6D1"/>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 w:type="paragraph" w:styleId="BodyTextIndent">
    <w:name w:val="Body Text Indent"/>
    <w:basedOn w:val="Normal"/>
    <w:link w:val="BodyTextIndentChar"/>
    <w:uiPriority w:val="99"/>
    <w:semiHidden/>
    <w:unhideWhenUsed/>
    <w:rsid w:val="00E25A88"/>
    <w:pPr>
      <w:spacing w:after="120"/>
      <w:ind w:left="360"/>
    </w:pPr>
  </w:style>
  <w:style w:type="character" w:customStyle="1" w:styleId="BodyTextIndentChar">
    <w:name w:val="Body Text Indent Char"/>
    <w:basedOn w:val="DefaultParagraphFont"/>
    <w:link w:val="BodyTextIndent"/>
    <w:uiPriority w:val="99"/>
    <w:semiHidden/>
    <w:rsid w:val="00E25A88"/>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226C39"/>
    <w:rPr>
      <w:rFonts w:ascii="MyriadPro-Light" w:eastAsia="MyriadPro-Light" w:hAnsi="MyriadPro-Light" w:cs="MyriadPro-Light"/>
      <w:sz w:val="20"/>
      <w:szCs w:val="20"/>
      <w:lang w:bidi="en-US"/>
    </w:rPr>
  </w:style>
  <w:style w:type="paragraph" w:styleId="Title">
    <w:name w:val="Title"/>
    <w:basedOn w:val="Normal"/>
    <w:next w:val="Normal"/>
    <w:link w:val="TitleChar"/>
    <w:uiPriority w:val="10"/>
    <w:qFormat/>
    <w:rsid w:val="00920F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FDC"/>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84742130-9626-491C-A9B5-35121F23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944BC-E68A-46DF-9DBE-48441794A733}">
  <ds:schemaRefs>
    <ds:schemaRef ds:uri="http://schemas.microsoft.com/sharepoint/v3/contenttype/forms"/>
  </ds:schemaRefs>
</ds:datastoreItem>
</file>

<file path=customXml/itemProps4.xml><?xml version="1.0" encoding="utf-8"?>
<ds:datastoreItem xmlns:ds="http://schemas.openxmlformats.org/officeDocument/2006/customXml" ds:itemID="{BEE76350-9E74-487C-B394-A22063FE88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2022-08-31T17:39:00Z</cp:lastPrinted>
  <dcterms:created xsi:type="dcterms:W3CDTF">2024-07-08T17:12:00Z</dcterms:created>
  <dcterms:modified xsi:type="dcterms:W3CDTF">2024-07-08T17:12:00Z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