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735530" w14:textId="1372F812" w:rsidR="00957D72" w:rsidRDefault="00957D72" w:rsidP="00957D72">
      <w:pPr>
        <w:pStyle w:val="Title"/>
        <w:ind w:left="0"/>
        <w:rPr>
          <w:sz w:val="13"/>
        </w:rPr>
      </w:pPr>
      <w:bookmarkStart w:id="0" w:name="_Hlk169871395"/>
      <w:r>
        <w:rPr>
          <w:color w:val="D2232A"/>
          <w:spacing w:val="-8"/>
          <w:lang w:bidi="en-US"/>
        </w:rPr>
        <w:t>Vision Barriers | Vert-A-Cade-</w:t>
      </w:r>
      <w:r>
        <w:rPr>
          <w:color w:val="D2232A"/>
          <w:spacing w:val="-8"/>
          <w:lang w:bidi="en-US"/>
        </w:rPr>
        <w:t>1000</w:t>
      </w:r>
    </w:p>
    <w:p w14:paraId="7897C024" w14:textId="77777777" w:rsidR="00957D72" w:rsidRDefault="00957D72" w:rsidP="00957D72">
      <w:pPr>
        <w:spacing w:before="18"/>
        <w:rPr>
          <w:rFonts w:ascii="Myriad Pro Light" w:hAnsi="Myriad Pro Light"/>
          <w:color w:val="231F20"/>
        </w:rPr>
      </w:pPr>
      <w:r>
        <w:rPr>
          <w:noProof/>
          <w:sz w:val="15"/>
        </w:rPr>
        <mc:AlternateContent>
          <mc:Choice Requires="wps">
            <w:drawing>
              <wp:anchor distT="0" distB="0" distL="0" distR="0" simplePos="0" relativeHeight="251659264" behindDoc="1" locked="0" layoutInCell="1" allowOverlap="1" wp14:anchorId="2284DA19" wp14:editId="5DAFA980">
                <wp:simplePos x="0" y="0"/>
                <wp:positionH relativeFrom="page">
                  <wp:posOffset>631051</wp:posOffset>
                </wp:positionH>
                <wp:positionV relativeFrom="paragraph">
                  <wp:posOffset>15875</wp:posOffset>
                </wp:positionV>
                <wp:extent cx="4152900" cy="1270"/>
                <wp:effectExtent l="0" t="0" r="0" b="0"/>
                <wp:wrapTopAndBottom/>
                <wp:docPr id="138915796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C60DB" id="docshape1" o:spid="_x0000_s1026" style="position:absolute;margin-left:49.7pt;margin-top:1.25pt;width:32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" path="m,l6540,e" filled="f" strokecolor="#c7c8ca" strokeweight=".25pt">
                <v:path arrowok="t" o:connecttype="custom" o:connectlocs="0,0;4152900,0" o:connectangles="0,0"/>
                <w10:wrap type="topAndBottom" anchorx="page"/>
              </v:shape>
            </w:pict>
          </mc:Fallback>
        </mc:AlternateContent>
      </w:r>
      <w:r>
        <w:rPr>
          <w:rFonts w:ascii="Myriad Pro Light" w:hAnsi="Myriad Pro Light"/>
          <w:color w:val="231F20"/>
        </w:rPr>
        <w:t>S</w:t>
      </w:r>
      <w:r w:rsidRPr="00352FFA">
        <w:rPr>
          <w:rFonts w:ascii="Myriad Pro Light" w:hAnsi="Myriad Pro Light"/>
          <w:color w:val="231F20"/>
        </w:rPr>
        <w:t xml:space="preserve">uggested Specifications | </w:t>
      </w:r>
      <w:r w:rsidRPr="00B238EF">
        <w:rPr>
          <w:rFonts w:ascii="Myriad Pro Light" w:hAnsi="Myriad Pro Light"/>
          <w:lang w:bidi="ar-SA"/>
        </w:rPr>
        <w:t>Section 10 24 00 and 05 70 10</w:t>
      </w:r>
    </w:p>
    <w:bookmarkEnd w:id="0"/>
    <w:p w14:paraId="70B31DA3" w14:textId="77777777" w:rsidR="00957D72" w:rsidRPr="00B238EF" w:rsidRDefault="00957D72" w:rsidP="00957D72">
      <w:pPr>
        <w:pStyle w:val="Heading2"/>
        <w:rPr>
          <w:rFonts w:ascii="Myriad Pro Light" w:hAnsi="Myriad Pro Light"/>
          <w:b w:val="0"/>
          <w:bCs w:val="0"/>
          <w:szCs w:val="22"/>
          <w:lang w:bidi="ar-SA"/>
        </w:rPr>
      </w:pPr>
    </w:p>
    <w:p w14:paraId="72B72CFD" w14:textId="77777777" w:rsidR="007D1540" w:rsidRPr="00B238EF" w:rsidRDefault="007D1540" w:rsidP="003853F2">
      <w:pPr>
        <w:pStyle w:val="Heading2"/>
        <w:rPr>
          <w:rFonts w:ascii="Myriad Pro Light" w:hAnsi="Myriad Pro Light"/>
          <w:b w:val="0"/>
          <w:bCs w:val="0"/>
          <w:szCs w:val="22"/>
          <w:lang w:bidi="ar-SA"/>
        </w:rPr>
      </w:pPr>
    </w:p>
    <w:p w14:paraId="6CCBD84A" w14:textId="3CA39757" w:rsidR="00CA6C1A" w:rsidRPr="00957D72" w:rsidRDefault="00CA6C1A" w:rsidP="00CA6C1A">
      <w:pPr>
        <w:pStyle w:val="PlainText"/>
        <w:rPr>
          <w:rFonts w:ascii="Myriad Pro Light" w:hAnsi="Myriad Pro Light"/>
          <w:b/>
          <w:sz w:val="22"/>
          <w:szCs w:val="22"/>
        </w:rPr>
      </w:pPr>
      <w:r w:rsidRPr="00CA6C1A">
        <w:rPr>
          <w:rFonts w:ascii="Myriad Pro Light" w:hAnsi="Myriad Pro Light"/>
          <w:b/>
          <w:sz w:val="22"/>
          <w:szCs w:val="22"/>
        </w:rPr>
        <w:t>PART 1 GENERAL</w:t>
      </w:r>
    </w:p>
    <w:p w14:paraId="6335766F"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1.01 Summary</w:t>
      </w:r>
    </w:p>
    <w:p w14:paraId="150D5B5D" w14:textId="77777777" w:rsidR="00CA6C1A" w:rsidRPr="00CA6C1A" w:rsidRDefault="00CA6C1A" w:rsidP="00CA6C1A">
      <w:pPr>
        <w:pStyle w:val="PlainText"/>
        <w:widowControl/>
        <w:numPr>
          <w:ilvl w:val="0"/>
          <w:numId w:val="25"/>
        </w:numPr>
        <w:autoSpaceDE/>
        <w:autoSpaceDN/>
        <w:rPr>
          <w:rFonts w:ascii="Myriad Pro Light" w:hAnsi="Myriad Pro Light"/>
          <w:sz w:val="22"/>
          <w:szCs w:val="22"/>
        </w:rPr>
      </w:pPr>
      <w:r w:rsidRPr="00CA6C1A">
        <w:rPr>
          <w:rFonts w:ascii="Myriad Pro Light" w:hAnsi="Myriad Pro Light"/>
          <w:sz w:val="22"/>
          <w:szCs w:val="22"/>
        </w:rPr>
        <w:t>Furnish screenwall/vision barrier, structural supports and attachment brackets as shown on the drawings, as specified, and as needed for a complete and proper installation.</w:t>
      </w:r>
    </w:p>
    <w:p w14:paraId="3C76CCDC" w14:textId="77777777" w:rsidR="00CA6C1A" w:rsidRPr="00CA6C1A" w:rsidRDefault="00CA6C1A" w:rsidP="00CA6C1A">
      <w:pPr>
        <w:pStyle w:val="PlainText"/>
        <w:widowControl/>
        <w:numPr>
          <w:ilvl w:val="0"/>
          <w:numId w:val="25"/>
        </w:numPr>
        <w:autoSpaceDE/>
        <w:autoSpaceDN/>
        <w:rPr>
          <w:rFonts w:ascii="Myriad Pro Light" w:hAnsi="Myriad Pro Light"/>
          <w:sz w:val="22"/>
          <w:szCs w:val="22"/>
        </w:rPr>
      </w:pPr>
      <w:r w:rsidRPr="00CA6C1A">
        <w:rPr>
          <w:rFonts w:ascii="Myriad Pro Light" w:hAnsi="Myriad Pro Light"/>
          <w:sz w:val="22"/>
          <w:szCs w:val="22"/>
        </w:rPr>
        <w:t xml:space="preserve">The screenwall/vision barrier to </w:t>
      </w:r>
      <w:proofErr w:type="gramStart"/>
      <w:r w:rsidRPr="00CA6C1A">
        <w:rPr>
          <w:rFonts w:ascii="Myriad Pro Light" w:hAnsi="Myriad Pro Light"/>
          <w:sz w:val="22"/>
          <w:szCs w:val="22"/>
        </w:rPr>
        <w:t>be furnished</w:t>
      </w:r>
      <w:proofErr w:type="gramEnd"/>
      <w:r w:rsidRPr="00CA6C1A">
        <w:rPr>
          <w:rFonts w:ascii="Myriad Pro Light" w:hAnsi="Myriad Pro Light"/>
          <w:sz w:val="22"/>
          <w:szCs w:val="22"/>
        </w:rPr>
        <w:t xml:space="preserve"> include the following:</w:t>
      </w:r>
    </w:p>
    <w:p w14:paraId="349DF81A" w14:textId="77777777" w:rsidR="00CA6C1A" w:rsidRPr="00CA6C1A" w:rsidRDefault="00CA6C1A" w:rsidP="00CA6C1A">
      <w:pPr>
        <w:pStyle w:val="PlainText"/>
        <w:widowControl/>
        <w:numPr>
          <w:ilvl w:val="1"/>
          <w:numId w:val="25"/>
        </w:numPr>
        <w:autoSpaceDE/>
        <w:autoSpaceDN/>
        <w:rPr>
          <w:rFonts w:ascii="Myriad Pro Light" w:hAnsi="Myriad Pro Light"/>
          <w:sz w:val="22"/>
          <w:szCs w:val="22"/>
        </w:rPr>
      </w:pPr>
      <w:r w:rsidRPr="00CA6C1A">
        <w:rPr>
          <w:rFonts w:ascii="Myriad Pro Light" w:hAnsi="Myriad Pro Light"/>
          <w:sz w:val="22"/>
          <w:szCs w:val="22"/>
        </w:rPr>
        <w:t>Fixed extruded screenwall/vision barrier.</w:t>
      </w:r>
    </w:p>
    <w:p w14:paraId="2B43D1AB" w14:textId="77777777" w:rsidR="00CA6C1A" w:rsidRPr="00CA6C1A" w:rsidRDefault="00CA6C1A" w:rsidP="00CA6C1A">
      <w:pPr>
        <w:pStyle w:val="PlainText"/>
        <w:rPr>
          <w:rFonts w:ascii="Myriad Pro Light" w:hAnsi="Myriad Pro Light"/>
          <w:sz w:val="22"/>
          <w:szCs w:val="22"/>
        </w:rPr>
      </w:pPr>
    </w:p>
    <w:p w14:paraId="63CF46E4"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1.02 References</w:t>
      </w:r>
    </w:p>
    <w:p w14:paraId="21DF7465"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The Aluminum Association Incorporated</w:t>
      </w:r>
    </w:p>
    <w:p w14:paraId="1480F8D2"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Aluminum Standards and Data</w:t>
      </w:r>
    </w:p>
    <w:p w14:paraId="32D6579F"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Specifications and Guidelines for Aluminum Structures</w:t>
      </w:r>
    </w:p>
    <w:p w14:paraId="63EC459A"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American Society of Civil Engineers</w:t>
      </w:r>
    </w:p>
    <w:p w14:paraId="7A3712C9"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Minimum Design Loads for Buildings and Other Structures</w:t>
      </w:r>
    </w:p>
    <w:p w14:paraId="2DD8B42A"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American Society for Testing and Materials</w:t>
      </w:r>
    </w:p>
    <w:p w14:paraId="6D846E92"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B209</w:t>
      </w:r>
    </w:p>
    <w:p w14:paraId="0C92C38A"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B211</w:t>
      </w:r>
    </w:p>
    <w:p w14:paraId="75643934"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B221</w:t>
      </w:r>
    </w:p>
    <w:p w14:paraId="20F38950"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E90-90</w:t>
      </w:r>
    </w:p>
    <w:p w14:paraId="39E77AA2"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Architectural Aluminum Manufacturers Association</w:t>
      </w:r>
    </w:p>
    <w:p w14:paraId="00587804"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800 Voluntary Specifications and Test Methods for Sealants</w:t>
      </w:r>
    </w:p>
    <w:p w14:paraId="5D00D8CA"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605.2 Voluntary Specification for High Performance Organic Coatings on Aluminum Extrusions and Panels.</w:t>
      </w:r>
    </w:p>
    <w:p w14:paraId="0489A517"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TIR Metal Curtain Wall Fasteners</w:t>
      </w:r>
    </w:p>
    <w:p w14:paraId="2F8F0DD7"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2605-98 Superior Performing Organic Coatings on Aluminum Extrusions and Panels</w:t>
      </w:r>
    </w:p>
    <w:p w14:paraId="1E12CA92"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Canadian Standards Association</w:t>
      </w:r>
    </w:p>
    <w:p w14:paraId="51F2183B"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CAN3-S157-M83 Strength Design in Aluminum</w:t>
      </w:r>
    </w:p>
    <w:p w14:paraId="4F987D6D"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S136 94 Cold Formed Steel Structural Members</w:t>
      </w:r>
    </w:p>
    <w:p w14:paraId="2810B151" w14:textId="77777777" w:rsidR="00CA6C1A" w:rsidRPr="00CA6C1A" w:rsidRDefault="00CA6C1A" w:rsidP="00CA6C1A">
      <w:pPr>
        <w:pStyle w:val="PlainText"/>
        <w:rPr>
          <w:rFonts w:ascii="Myriad Pro Light" w:hAnsi="Myriad Pro Light"/>
          <w:sz w:val="22"/>
          <w:szCs w:val="22"/>
        </w:rPr>
      </w:pPr>
    </w:p>
    <w:p w14:paraId="236F276D"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1.03 Submittals</w:t>
      </w:r>
    </w:p>
    <w:p w14:paraId="7A484082"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Product Data</w:t>
      </w:r>
    </w:p>
    <w:p w14:paraId="40DFB91B" w14:textId="77777777"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Material types and thickness.</w:t>
      </w:r>
    </w:p>
    <w:p w14:paraId="61CD20A4"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Shop Drawings</w:t>
      </w:r>
    </w:p>
    <w:p w14:paraId="156A19A2" w14:textId="5B08B501"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Include elevations, sections, and specific details for each louver.</w:t>
      </w:r>
    </w:p>
    <w:p w14:paraId="22661E77" w14:textId="77777777"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Show anchorage details and connections for all component parts.</w:t>
      </w:r>
    </w:p>
    <w:p w14:paraId="42AB8110" w14:textId="77777777"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Include signed and sealed structural calculations.</w:t>
      </w:r>
    </w:p>
    <w:p w14:paraId="488327BE"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Samples</w:t>
      </w:r>
    </w:p>
    <w:p w14:paraId="6A987133"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Submit color chips for approval.</w:t>
      </w:r>
    </w:p>
    <w:p w14:paraId="753B8ECF" w14:textId="77777777" w:rsidR="00CA6C1A" w:rsidRPr="00CA6C1A" w:rsidRDefault="00CA6C1A" w:rsidP="00CA6C1A">
      <w:pPr>
        <w:pStyle w:val="PlainText"/>
        <w:rPr>
          <w:rFonts w:ascii="Myriad Pro Light" w:hAnsi="Myriad Pro Light"/>
          <w:sz w:val="22"/>
          <w:szCs w:val="22"/>
        </w:rPr>
      </w:pPr>
    </w:p>
    <w:p w14:paraId="08E2A0E0"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1.04 Quality Assurance</w:t>
      </w:r>
    </w:p>
    <w:p w14:paraId="794266A5" w14:textId="77777777" w:rsidR="00CA6C1A" w:rsidRPr="00CA6C1A" w:rsidRDefault="00CA6C1A" w:rsidP="00CA6C1A">
      <w:pPr>
        <w:pStyle w:val="PlainText"/>
        <w:widowControl/>
        <w:numPr>
          <w:ilvl w:val="0"/>
          <w:numId w:val="28"/>
        </w:numPr>
        <w:autoSpaceDE/>
        <w:autoSpaceDN/>
        <w:rPr>
          <w:rFonts w:ascii="Myriad Pro Light" w:hAnsi="Myriad Pro Light"/>
          <w:sz w:val="22"/>
          <w:szCs w:val="22"/>
        </w:rPr>
      </w:pPr>
      <w:r w:rsidRPr="00CA6C1A">
        <w:rPr>
          <w:rFonts w:ascii="Myriad Pro Light" w:hAnsi="Myriad Pro Light"/>
          <w:sz w:val="22"/>
          <w:szCs w:val="22"/>
        </w:rPr>
        <w:t xml:space="preserve">Single subcontract responsibility: Subcontract the work to a single firm that has had not less than six years’ experience in the design and manufacturing of work </w:t>
      </w:r>
      <w:proofErr w:type="gramStart"/>
      <w:r w:rsidRPr="00CA6C1A">
        <w:rPr>
          <w:rFonts w:ascii="Myriad Pro Light" w:hAnsi="Myriad Pro Light"/>
          <w:sz w:val="22"/>
          <w:szCs w:val="22"/>
        </w:rPr>
        <w:t>similar to</w:t>
      </w:r>
      <w:proofErr w:type="gramEnd"/>
      <w:r w:rsidRPr="00CA6C1A">
        <w:rPr>
          <w:rFonts w:ascii="Myriad Pro Light" w:hAnsi="Myriad Pro Light"/>
          <w:sz w:val="22"/>
          <w:szCs w:val="22"/>
        </w:rPr>
        <w:t xml:space="preserve"> that shown and required.</w:t>
      </w:r>
    </w:p>
    <w:p w14:paraId="0368CDC4" w14:textId="77777777" w:rsidR="00CA6C1A" w:rsidRPr="00CA6C1A" w:rsidRDefault="00CA6C1A" w:rsidP="00CA6C1A">
      <w:pPr>
        <w:pStyle w:val="PlainText"/>
        <w:widowControl/>
        <w:numPr>
          <w:ilvl w:val="0"/>
          <w:numId w:val="28"/>
        </w:numPr>
        <w:tabs>
          <w:tab w:val="left" w:pos="1170"/>
        </w:tabs>
        <w:autoSpaceDE/>
        <w:autoSpaceDN/>
        <w:rPr>
          <w:rFonts w:ascii="Myriad Pro Light" w:hAnsi="Myriad Pro Light"/>
          <w:sz w:val="22"/>
          <w:szCs w:val="22"/>
        </w:rPr>
      </w:pPr>
      <w:r w:rsidRPr="00CA6C1A">
        <w:rPr>
          <w:rFonts w:ascii="Myriad Pro Light" w:hAnsi="Myriad Pro Light"/>
          <w:sz w:val="22"/>
          <w:szCs w:val="22"/>
        </w:rPr>
        <w:t>Structural Requirements: Design all materials to withstand wind and snow loads as required by the applicable building code. Maximum allowable deflection for the louver structural members to be l/180 or 0.75 inch, whichever is less. Maximum allowable deflection for the louver blades to be l/120 or 0.50 inch across the weak axis, whichever is less.</w:t>
      </w:r>
    </w:p>
    <w:p w14:paraId="66AA9B90" w14:textId="6FD9BD1B" w:rsidR="00CA6C1A" w:rsidRPr="00CA6C1A" w:rsidRDefault="00CA6C1A" w:rsidP="00CA6C1A">
      <w:pPr>
        <w:pStyle w:val="PlainText"/>
        <w:widowControl/>
        <w:numPr>
          <w:ilvl w:val="0"/>
          <w:numId w:val="28"/>
        </w:numPr>
        <w:autoSpaceDE/>
        <w:autoSpaceDN/>
        <w:rPr>
          <w:rFonts w:ascii="Myriad Pro Light" w:hAnsi="Myriad Pro Light"/>
          <w:sz w:val="22"/>
          <w:szCs w:val="22"/>
        </w:rPr>
      </w:pPr>
      <w:r w:rsidRPr="00CA6C1A">
        <w:rPr>
          <w:rFonts w:ascii="Myriad Pro Light" w:hAnsi="Myriad Pro Light"/>
          <w:sz w:val="22"/>
          <w:szCs w:val="22"/>
        </w:rPr>
        <w:t xml:space="preserve">Professional Engineer Requirements: Drawings and structural calculations to </w:t>
      </w:r>
      <w:proofErr w:type="gramStart"/>
      <w:r w:rsidRPr="00CA6C1A">
        <w:rPr>
          <w:rFonts w:ascii="Myriad Pro Light" w:hAnsi="Myriad Pro Light"/>
          <w:sz w:val="22"/>
          <w:szCs w:val="22"/>
        </w:rPr>
        <w:t>be signed</w:t>
      </w:r>
      <w:proofErr w:type="gramEnd"/>
      <w:r w:rsidRPr="00CA6C1A">
        <w:rPr>
          <w:rFonts w:ascii="Myriad Pro Light" w:hAnsi="Myriad Pro Light"/>
          <w:sz w:val="22"/>
          <w:szCs w:val="22"/>
        </w:rPr>
        <w:t xml:space="preserve"> and sealed by a professional engineer licensed to practice in the state </w:t>
      </w:r>
      <w:r>
        <w:rPr>
          <w:rFonts w:ascii="Myriad Pro Light" w:hAnsi="Myriad Pro Light"/>
          <w:sz w:val="22"/>
          <w:szCs w:val="22"/>
        </w:rPr>
        <w:t>where the project is located</w:t>
      </w:r>
      <w:r w:rsidR="00481FC8">
        <w:rPr>
          <w:rFonts w:ascii="Myriad Pro Light" w:hAnsi="Myriad Pro Light"/>
          <w:sz w:val="22"/>
          <w:szCs w:val="22"/>
        </w:rPr>
        <w:t>.</w:t>
      </w:r>
    </w:p>
    <w:p w14:paraId="3A1EC877" w14:textId="77777777" w:rsidR="00CA6C1A" w:rsidRPr="00CA6C1A" w:rsidRDefault="00CA6C1A" w:rsidP="00CA6C1A">
      <w:pPr>
        <w:pStyle w:val="PlainText"/>
        <w:widowControl/>
        <w:numPr>
          <w:ilvl w:val="0"/>
          <w:numId w:val="28"/>
        </w:numPr>
        <w:autoSpaceDE/>
        <w:autoSpaceDN/>
        <w:rPr>
          <w:rFonts w:ascii="Myriad Pro Light" w:hAnsi="Myriad Pro Light"/>
          <w:sz w:val="22"/>
          <w:szCs w:val="22"/>
        </w:rPr>
      </w:pPr>
      <w:r w:rsidRPr="00CA6C1A">
        <w:rPr>
          <w:rFonts w:ascii="Myriad Pro Light" w:hAnsi="Myriad Pro Light"/>
          <w:sz w:val="22"/>
          <w:szCs w:val="22"/>
        </w:rPr>
        <w:t xml:space="preserve">Warranty: Provide </w:t>
      </w:r>
      <w:proofErr w:type="gramStart"/>
      <w:r w:rsidRPr="00CA6C1A">
        <w:rPr>
          <w:rFonts w:ascii="Myriad Pro Light" w:hAnsi="Myriad Pro Light"/>
          <w:sz w:val="22"/>
          <w:szCs w:val="22"/>
        </w:rPr>
        <w:t>written</w:t>
      </w:r>
      <w:proofErr w:type="gramEnd"/>
      <w:r w:rsidRPr="00CA6C1A">
        <w:rPr>
          <w:rFonts w:ascii="Myriad Pro Light" w:hAnsi="Myriad Pro Light"/>
          <w:sz w:val="22"/>
          <w:szCs w:val="22"/>
        </w:rPr>
        <w:t xml:space="preserve"> warranty to the owner that all products will be free of defective materials or workmanship for a period of one year from date of installation.</w:t>
      </w:r>
    </w:p>
    <w:p w14:paraId="49FD5F50" w14:textId="77777777" w:rsidR="00CA6C1A" w:rsidRPr="00CA6C1A" w:rsidRDefault="00CA6C1A" w:rsidP="00CA6C1A">
      <w:pPr>
        <w:pStyle w:val="PlainText"/>
        <w:rPr>
          <w:rFonts w:ascii="Myriad Pro Light" w:hAnsi="Myriad Pro Light"/>
          <w:sz w:val="22"/>
          <w:szCs w:val="22"/>
        </w:rPr>
      </w:pPr>
    </w:p>
    <w:p w14:paraId="183E50FD"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1.05 Delivery, Storage and Handling</w:t>
      </w:r>
    </w:p>
    <w:p w14:paraId="29B5B3FB" w14:textId="77777777" w:rsidR="00CA6C1A" w:rsidRPr="00CA6C1A" w:rsidRDefault="00CA6C1A" w:rsidP="00CA6C1A">
      <w:pPr>
        <w:pStyle w:val="PlainText"/>
        <w:widowControl/>
        <w:numPr>
          <w:ilvl w:val="0"/>
          <w:numId w:val="29"/>
        </w:numPr>
        <w:autoSpaceDE/>
        <w:autoSpaceDN/>
        <w:rPr>
          <w:rFonts w:ascii="Myriad Pro Light" w:hAnsi="Myriad Pro Light"/>
          <w:sz w:val="22"/>
          <w:szCs w:val="22"/>
        </w:rPr>
      </w:pPr>
      <w:r w:rsidRPr="00CA6C1A">
        <w:rPr>
          <w:rFonts w:ascii="Myriad Pro Light" w:hAnsi="Myriad Pro Light"/>
          <w:sz w:val="22"/>
          <w:szCs w:val="22"/>
        </w:rPr>
        <w:t xml:space="preserve">Delivery:  At the time of delivery all materials shall </w:t>
      </w:r>
      <w:proofErr w:type="gramStart"/>
      <w:r w:rsidRPr="00CA6C1A">
        <w:rPr>
          <w:rFonts w:ascii="Myriad Pro Light" w:hAnsi="Myriad Pro Light"/>
          <w:sz w:val="22"/>
          <w:szCs w:val="22"/>
        </w:rPr>
        <w:t>be visually inspected</w:t>
      </w:r>
      <w:proofErr w:type="gramEnd"/>
      <w:r w:rsidRPr="00CA6C1A">
        <w:rPr>
          <w:rFonts w:ascii="Myriad Pro Light" w:hAnsi="Myriad Pro Light"/>
          <w:sz w:val="22"/>
          <w:szCs w:val="22"/>
        </w:rPr>
        <w:t xml:space="preserve"> for damage. Any damaged boxes, crates, louver sections, </w:t>
      </w:r>
      <w:proofErr w:type="gramStart"/>
      <w:r w:rsidRPr="00CA6C1A">
        <w:rPr>
          <w:rFonts w:ascii="Myriad Pro Light" w:hAnsi="Myriad Pro Light"/>
          <w:sz w:val="22"/>
          <w:szCs w:val="22"/>
        </w:rPr>
        <w:t>etc.</w:t>
      </w:r>
      <w:proofErr w:type="gramEnd"/>
      <w:r w:rsidRPr="00CA6C1A">
        <w:rPr>
          <w:rFonts w:ascii="Myriad Pro Light" w:hAnsi="Myriad Pro Light"/>
          <w:sz w:val="22"/>
          <w:szCs w:val="22"/>
        </w:rPr>
        <w:t xml:space="preserve"> shall be noted on the receiving ticket and immediately reported to the shipping company and the material manufacturer.</w:t>
      </w:r>
    </w:p>
    <w:p w14:paraId="3AC67542" w14:textId="77777777" w:rsidR="00CA6C1A" w:rsidRPr="00CA6C1A" w:rsidRDefault="00CA6C1A" w:rsidP="00CA6C1A">
      <w:pPr>
        <w:pStyle w:val="PlainText"/>
        <w:widowControl/>
        <w:numPr>
          <w:ilvl w:val="0"/>
          <w:numId w:val="29"/>
        </w:numPr>
        <w:autoSpaceDE/>
        <w:autoSpaceDN/>
        <w:rPr>
          <w:rFonts w:ascii="Myriad Pro Light" w:hAnsi="Myriad Pro Light"/>
          <w:sz w:val="22"/>
          <w:szCs w:val="22"/>
        </w:rPr>
      </w:pPr>
      <w:r w:rsidRPr="00CA6C1A">
        <w:rPr>
          <w:rFonts w:ascii="Myriad Pro Light" w:hAnsi="Myriad Pro Light"/>
          <w:sz w:val="22"/>
          <w:szCs w:val="22"/>
        </w:rPr>
        <w:t>Storage:</w:t>
      </w:r>
    </w:p>
    <w:p w14:paraId="6A8D2CFB" w14:textId="1107B3F6"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Material may </w:t>
      </w:r>
      <w:proofErr w:type="gramStart"/>
      <w:r w:rsidRPr="00CA6C1A">
        <w:rPr>
          <w:rFonts w:ascii="Myriad Pro Light" w:hAnsi="Myriad Pro Light"/>
          <w:sz w:val="22"/>
          <w:szCs w:val="22"/>
        </w:rPr>
        <w:t>be stored</w:t>
      </w:r>
      <w:proofErr w:type="gramEnd"/>
      <w:r w:rsidRPr="00CA6C1A">
        <w:rPr>
          <w:rFonts w:ascii="Myriad Pro Light" w:hAnsi="Myriad Pro Light"/>
          <w:sz w:val="22"/>
          <w:szCs w:val="22"/>
        </w:rPr>
        <w:t xml:space="preserve"> </w:t>
      </w:r>
      <w:r w:rsidR="00481FC8" w:rsidRPr="00CA6C1A">
        <w:rPr>
          <w:rFonts w:ascii="Myriad Pro Light" w:hAnsi="Myriad Pro Light"/>
          <w:sz w:val="22"/>
          <w:szCs w:val="22"/>
        </w:rPr>
        <w:t>flat</w:t>
      </w:r>
      <w:r w:rsidRPr="00CA6C1A">
        <w:rPr>
          <w:rFonts w:ascii="Myriad Pro Light" w:hAnsi="Myriad Pro Light"/>
          <w:sz w:val="22"/>
          <w:szCs w:val="22"/>
        </w:rPr>
        <w:t xml:space="preserve"> on end or on its side.</w:t>
      </w:r>
    </w:p>
    <w:p w14:paraId="45038861" w14:textId="77777777"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Material may </w:t>
      </w:r>
      <w:proofErr w:type="gramStart"/>
      <w:r w:rsidRPr="00CA6C1A">
        <w:rPr>
          <w:rFonts w:ascii="Myriad Pro Light" w:hAnsi="Myriad Pro Light"/>
          <w:sz w:val="22"/>
          <w:szCs w:val="22"/>
        </w:rPr>
        <w:t>be stored</w:t>
      </w:r>
      <w:proofErr w:type="gramEnd"/>
      <w:r w:rsidRPr="00CA6C1A">
        <w:rPr>
          <w:rFonts w:ascii="Myriad Pro Light" w:hAnsi="Myriad Pro Light"/>
          <w:sz w:val="22"/>
          <w:szCs w:val="22"/>
        </w:rPr>
        <w:t xml:space="preserve"> either indoors or outdoors.</w:t>
      </w:r>
    </w:p>
    <w:p w14:paraId="3393B9FF" w14:textId="77777777"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If stored outdoors the material must </w:t>
      </w:r>
      <w:proofErr w:type="gramStart"/>
      <w:r w:rsidRPr="00CA6C1A">
        <w:rPr>
          <w:rFonts w:ascii="Myriad Pro Light" w:hAnsi="Myriad Pro Light"/>
          <w:sz w:val="22"/>
          <w:szCs w:val="22"/>
        </w:rPr>
        <w:t>be raised</w:t>
      </w:r>
      <w:proofErr w:type="gramEnd"/>
      <w:r w:rsidRPr="00CA6C1A">
        <w:rPr>
          <w:rFonts w:ascii="Myriad Pro Light" w:hAnsi="Myriad Pro Light"/>
          <w:sz w:val="22"/>
          <w:szCs w:val="22"/>
        </w:rPr>
        <w:t xml:space="preserve"> sufficiently off the ground to prevent it being flooded.</w:t>
      </w:r>
    </w:p>
    <w:p w14:paraId="45532D6C" w14:textId="71961896"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If stored outdoors the material must </w:t>
      </w:r>
      <w:proofErr w:type="gramStart"/>
      <w:r w:rsidRPr="00CA6C1A">
        <w:rPr>
          <w:rFonts w:ascii="Myriad Pro Light" w:hAnsi="Myriad Pro Light"/>
          <w:sz w:val="22"/>
          <w:szCs w:val="22"/>
        </w:rPr>
        <w:t>be covered</w:t>
      </w:r>
      <w:proofErr w:type="gramEnd"/>
      <w:r w:rsidRPr="00CA6C1A">
        <w:rPr>
          <w:rFonts w:ascii="Myriad Pro Light" w:hAnsi="Myriad Pro Light"/>
          <w:sz w:val="22"/>
          <w:szCs w:val="22"/>
        </w:rPr>
        <w:t xml:space="preserve"> with a </w:t>
      </w:r>
      <w:r w:rsidR="00481FC8" w:rsidRPr="00CA6C1A">
        <w:rPr>
          <w:rFonts w:ascii="Myriad Pro Light" w:hAnsi="Myriad Pro Light"/>
          <w:sz w:val="22"/>
          <w:szCs w:val="22"/>
        </w:rPr>
        <w:t>weatherproof</w:t>
      </w:r>
      <w:r w:rsidRPr="00CA6C1A">
        <w:rPr>
          <w:rFonts w:ascii="Myriad Pro Light" w:hAnsi="Myriad Pro Light"/>
          <w:sz w:val="22"/>
          <w:szCs w:val="22"/>
        </w:rPr>
        <w:t xml:space="preserve"> </w:t>
      </w:r>
      <w:r w:rsidR="00481FC8" w:rsidRPr="00CA6C1A">
        <w:rPr>
          <w:rFonts w:ascii="Myriad Pro Light" w:hAnsi="Myriad Pro Light"/>
          <w:sz w:val="22"/>
          <w:szCs w:val="22"/>
        </w:rPr>
        <w:t>flame-resistant</w:t>
      </w:r>
      <w:r w:rsidRPr="00CA6C1A">
        <w:rPr>
          <w:rFonts w:ascii="Myriad Pro Light" w:hAnsi="Myriad Pro Light"/>
          <w:sz w:val="22"/>
          <w:szCs w:val="22"/>
        </w:rPr>
        <w:t xml:space="preserve"> sheeting or tarpaulin.</w:t>
      </w:r>
    </w:p>
    <w:p w14:paraId="23027482" w14:textId="77777777" w:rsidR="00CA6C1A" w:rsidRPr="00CA6C1A" w:rsidRDefault="00CA6C1A" w:rsidP="00CA6C1A">
      <w:pPr>
        <w:pStyle w:val="PlainText"/>
        <w:widowControl/>
        <w:numPr>
          <w:ilvl w:val="0"/>
          <w:numId w:val="29"/>
        </w:numPr>
        <w:autoSpaceDE/>
        <w:autoSpaceDN/>
        <w:rPr>
          <w:rFonts w:ascii="Myriad Pro Light" w:hAnsi="Myriad Pro Light"/>
          <w:sz w:val="22"/>
          <w:szCs w:val="22"/>
        </w:rPr>
      </w:pPr>
      <w:r w:rsidRPr="00CA6C1A">
        <w:rPr>
          <w:rFonts w:ascii="Myriad Pro Light" w:hAnsi="Myriad Pro Light"/>
          <w:sz w:val="22"/>
          <w:szCs w:val="22"/>
        </w:rPr>
        <w:t>Handling:</w:t>
      </w:r>
    </w:p>
    <w:p w14:paraId="303C64C3" w14:textId="77777777"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Material shall be </w:t>
      </w:r>
      <w:proofErr w:type="gramStart"/>
      <w:r w:rsidRPr="00CA6C1A">
        <w:rPr>
          <w:rFonts w:ascii="Myriad Pro Light" w:hAnsi="Myriad Pro Light"/>
          <w:sz w:val="22"/>
          <w:szCs w:val="22"/>
        </w:rPr>
        <w:t>handled</w:t>
      </w:r>
      <w:proofErr w:type="gramEnd"/>
      <w:r w:rsidRPr="00CA6C1A">
        <w:rPr>
          <w:rFonts w:ascii="Myriad Pro Light" w:hAnsi="Myriad Pro Light"/>
          <w:sz w:val="22"/>
          <w:szCs w:val="22"/>
        </w:rPr>
        <w:t xml:space="preserve"> in accordance with sound material handling practices and in such a way as to minimize racking.</w:t>
      </w:r>
    </w:p>
    <w:p w14:paraId="6213AF19" w14:textId="28312EC5" w:rsidR="007D1540" w:rsidRPr="00B238EF" w:rsidRDefault="007D1540" w:rsidP="00155D81">
      <w:pPr>
        <w:pStyle w:val="Heading2"/>
        <w:tabs>
          <w:tab w:val="left" w:pos="180"/>
        </w:tabs>
        <w:rPr>
          <w:rFonts w:ascii="Myriad Pro Light" w:hAnsi="Myriad Pro Light"/>
          <w:szCs w:val="22"/>
        </w:rPr>
      </w:pPr>
    </w:p>
    <w:p w14:paraId="7F9F01AA"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3349CFA2"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31AF4D66"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b/>
        </w:rPr>
      </w:pPr>
      <w:r w:rsidRPr="00B238EF">
        <w:rPr>
          <w:rFonts w:ascii="Myriad Pro Light" w:hAnsi="Myriad Pro Light"/>
          <w:b/>
        </w:rPr>
        <w:t>PART</w:t>
      </w:r>
      <w:r w:rsidRPr="00B238EF">
        <w:rPr>
          <w:rFonts w:ascii="Myriad Pro Light" w:hAnsi="Myriad Pro Light"/>
        </w:rPr>
        <w:t xml:space="preserve"> </w:t>
      </w:r>
      <w:r w:rsidRPr="00B238EF">
        <w:rPr>
          <w:rFonts w:ascii="Myriad Pro Light" w:hAnsi="Myriad Pro Light"/>
          <w:b/>
        </w:rPr>
        <w:t>2</w:t>
      </w:r>
      <w:r w:rsidRPr="00B238EF">
        <w:rPr>
          <w:rFonts w:ascii="Myriad Pro Light" w:hAnsi="Myriad Pro Light"/>
        </w:rPr>
        <w:t xml:space="preserve"> </w:t>
      </w:r>
      <w:r w:rsidRPr="00B238EF">
        <w:rPr>
          <w:rFonts w:ascii="Myriad Pro Light" w:hAnsi="Myriad Pro Light"/>
          <w:b/>
        </w:rPr>
        <w:noBreakHyphen/>
      </w:r>
      <w:r w:rsidRPr="00B238EF">
        <w:rPr>
          <w:rFonts w:ascii="Myriad Pro Light" w:hAnsi="Myriad Pro Light"/>
        </w:rPr>
        <w:t xml:space="preserve"> </w:t>
      </w:r>
      <w:r w:rsidRPr="00B238EF">
        <w:rPr>
          <w:rFonts w:ascii="Myriad Pro Light" w:hAnsi="Myriad Pro Light"/>
          <w:b/>
        </w:rPr>
        <w:t>PRODUCTS:</w:t>
      </w:r>
    </w:p>
    <w:p w14:paraId="2D3909D6"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3FC78ADC" w14:textId="77777777" w:rsidR="001D0188" w:rsidRPr="00B238EF" w:rsidRDefault="007D1540" w:rsidP="001D0188">
      <w:pPr>
        <w:pStyle w:val="PlainText"/>
        <w:rPr>
          <w:rFonts w:ascii="Myriad Pro Light" w:eastAsia="Times New Roman" w:hAnsi="Myriad Pro Light" w:cs="Arial"/>
          <w:b/>
          <w:sz w:val="22"/>
          <w:szCs w:val="22"/>
          <w:lang w:bidi="ar-SA"/>
        </w:rPr>
      </w:pPr>
      <w:r w:rsidRPr="00B238EF">
        <w:rPr>
          <w:rFonts w:ascii="Myriad Pro Light" w:hAnsi="Myriad Pro Light"/>
          <w:sz w:val="22"/>
          <w:szCs w:val="22"/>
        </w:rPr>
        <w:tab/>
      </w:r>
      <w:r w:rsidR="001D0188" w:rsidRPr="00B238EF">
        <w:rPr>
          <w:rFonts w:ascii="Myriad Pro Light" w:eastAsia="Times New Roman" w:hAnsi="Myriad Pro Light" w:cs="Arial"/>
          <w:b/>
          <w:sz w:val="22"/>
          <w:szCs w:val="22"/>
          <w:lang w:bidi="ar-SA"/>
        </w:rPr>
        <w:t>2.01 Manufacturers</w:t>
      </w:r>
    </w:p>
    <w:p w14:paraId="6526EEF7" w14:textId="251FF40B" w:rsidR="001D0188" w:rsidRPr="00B238EF" w:rsidRDefault="001D0188" w:rsidP="00D33F18">
      <w:pPr>
        <w:widowControl/>
        <w:overflowPunct w:val="0"/>
        <w:adjustRightInd w:val="0"/>
        <w:ind w:left="720" w:hanging="360"/>
        <w:textAlignment w:val="baseline"/>
        <w:rPr>
          <w:rFonts w:ascii="Myriad Pro Light" w:eastAsia="Times New Roman" w:hAnsi="Myriad Pro Light" w:cs="Arial"/>
          <w:bCs/>
          <w:lang w:bidi="ar-SA"/>
        </w:rPr>
      </w:pPr>
      <w:r w:rsidRPr="00B238EF">
        <w:rPr>
          <w:rFonts w:ascii="Myriad Pro Light" w:eastAsia="Times New Roman" w:hAnsi="Myriad Pro Light" w:cs="Arial"/>
          <w:bCs/>
          <w:lang w:bidi="ar-SA"/>
        </w:rPr>
        <w:t xml:space="preserve">      A.   Basis of Design – manufactured by Construction Specialties subject to compliance with requirements </w:t>
      </w:r>
      <w:r w:rsidR="00510500" w:rsidRPr="00B238EF">
        <w:rPr>
          <w:rFonts w:ascii="Myriad Pro Light" w:eastAsia="Times New Roman" w:hAnsi="Myriad Pro Light" w:cs="Arial"/>
          <w:bCs/>
          <w:lang w:bidi="ar-SA"/>
        </w:rPr>
        <w:t>listed</w:t>
      </w:r>
      <w:r w:rsidR="00D33F18" w:rsidRPr="00B238EF">
        <w:rPr>
          <w:rFonts w:ascii="Myriad Pro Light" w:eastAsia="Times New Roman" w:hAnsi="Myriad Pro Light" w:cs="Arial"/>
          <w:bCs/>
          <w:lang w:bidi="ar-SA"/>
        </w:rPr>
        <w:t xml:space="preserve">. </w:t>
      </w:r>
      <w:r w:rsidRPr="00B238EF">
        <w:rPr>
          <w:rFonts w:ascii="Myriad Pro Light" w:eastAsia="Times New Roman" w:hAnsi="Myriad Pro Light" w:cs="Arial"/>
          <w:bCs/>
          <w:lang w:bidi="ar-SA"/>
        </w:rPr>
        <w:t xml:space="preserve">The grilles and related materials herein specified and indicated on the drawings shall </w:t>
      </w:r>
      <w:proofErr w:type="gramStart"/>
      <w:r w:rsidRPr="00B238EF">
        <w:rPr>
          <w:rFonts w:ascii="Myriad Pro Light" w:eastAsia="Times New Roman" w:hAnsi="Myriad Pro Light" w:cs="Arial"/>
          <w:bCs/>
          <w:lang w:bidi="ar-SA"/>
        </w:rPr>
        <w:t>be manufactured</w:t>
      </w:r>
      <w:proofErr w:type="gramEnd"/>
      <w:r w:rsidRPr="00B238EF">
        <w:rPr>
          <w:rFonts w:ascii="Myriad Pro Light" w:eastAsia="Times New Roman" w:hAnsi="Myriad Pro Light" w:cs="Arial"/>
          <w:bCs/>
          <w:lang w:bidi="ar-SA"/>
        </w:rPr>
        <w:t xml:space="preserve"> by: Construction Specialties, 3 Werner Way, Lebanon, NJ 08833. Tel: 800.233.8493. Email: </w:t>
      </w:r>
      <w:hyperlink r:id="rId8" w:history="1">
        <w:r w:rsidRPr="00B238EF">
          <w:rPr>
            <w:rFonts w:ascii="Myriad Pro Light" w:eastAsia="Times New Roman" w:hAnsi="Myriad Pro Light" w:cs="Arial"/>
            <w:bCs/>
            <w:color w:val="0000FF"/>
            <w:u w:val="single"/>
            <w:lang w:bidi="ar-SA"/>
          </w:rPr>
          <w:t>cet@c-sgroup.com</w:t>
        </w:r>
      </w:hyperlink>
      <w:r w:rsidRPr="00B238EF">
        <w:rPr>
          <w:rFonts w:ascii="Myriad Pro Light" w:eastAsia="Times New Roman" w:hAnsi="Myriad Pro Light" w:cs="Arial"/>
          <w:bCs/>
          <w:lang w:bidi="ar-SA"/>
        </w:rPr>
        <w:t>. No substitutions.</w:t>
      </w:r>
    </w:p>
    <w:p w14:paraId="21AA59CA" w14:textId="0BCB358C" w:rsidR="001D0188" w:rsidRPr="00B238EF" w:rsidRDefault="001D0188" w:rsidP="00D33F18">
      <w:pPr>
        <w:widowControl/>
        <w:overflowPunct w:val="0"/>
        <w:adjustRightInd w:val="0"/>
        <w:ind w:left="720" w:hanging="360"/>
        <w:textAlignment w:val="baseline"/>
        <w:rPr>
          <w:rFonts w:ascii="Myriad Pro Light" w:eastAsia="Times New Roman" w:hAnsi="Myriad Pro Light" w:cs="Arial"/>
          <w:bCs/>
          <w:lang w:bidi="ar-SA"/>
        </w:rPr>
      </w:pPr>
      <w:r w:rsidRPr="00B238EF">
        <w:rPr>
          <w:rFonts w:ascii="Myriad Pro Light" w:eastAsia="Times New Roman" w:hAnsi="Myriad Pro Light" w:cs="Arial"/>
          <w:b/>
          <w:lang w:bidi="ar-SA"/>
        </w:rPr>
        <w:t xml:space="preserve">        </w:t>
      </w:r>
      <w:r w:rsidRPr="00B238EF">
        <w:rPr>
          <w:rFonts w:ascii="Myriad Pro Light" w:eastAsia="Times New Roman" w:hAnsi="Myriad Pro Light" w:cs="Arial"/>
          <w:bCs/>
          <w:lang w:bidi="ar-SA"/>
        </w:rPr>
        <w:t>B</w:t>
      </w:r>
      <w:r w:rsidRPr="00B238EF">
        <w:rPr>
          <w:rFonts w:ascii="Myriad Pro Light" w:eastAsia="Times New Roman" w:hAnsi="Myriad Pro Light" w:cs="Arial"/>
          <w:b/>
          <w:lang w:bidi="ar-SA"/>
        </w:rPr>
        <w:t>.</w:t>
      </w:r>
      <w:r w:rsidRPr="00B238EF">
        <w:rPr>
          <w:rFonts w:ascii="Myriad Pro Light" w:eastAsia="Times New Roman" w:hAnsi="Myriad Pro Light" w:cs="Arial"/>
          <w:bCs/>
          <w:lang w:bidi="ar-SA"/>
        </w:rPr>
        <w:t xml:space="preserve"> </w:t>
      </w:r>
      <w:r w:rsidR="00510500" w:rsidRPr="00B238EF">
        <w:rPr>
          <w:rFonts w:ascii="Myriad Pro Light" w:eastAsia="Times New Roman" w:hAnsi="Myriad Pro Light" w:cs="Arial"/>
          <w:bCs/>
          <w:lang w:bidi="ar-SA"/>
        </w:rPr>
        <w:t xml:space="preserve"> </w:t>
      </w:r>
      <w:r w:rsidRPr="00B238EF">
        <w:rPr>
          <w:rFonts w:ascii="Myriad Pro Light" w:eastAsia="Times New Roman" w:hAnsi="Myriad Pro Light" w:cs="Arial"/>
          <w:bCs/>
          <w:lang w:bidi="ar-SA"/>
        </w:rPr>
        <w:t xml:space="preserve">Drawings and specifications are based on manufacturer’s literature from Construction Specialties, </w:t>
      </w:r>
      <w:r w:rsidR="00952F07" w:rsidRPr="00B238EF">
        <w:rPr>
          <w:rFonts w:ascii="Myriad Pro Light" w:eastAsia="Times New Roman" w:hAnsi="Myriad Pro Light" w:cs="Arial"/>
          <w:bCs/>
          <w:lang w:bidi="ar-SA"/>
        </w:rPr>
        <w:t xml:space="preserve">Inc. </w:t>
      </w:r>
      <w:r w:rsidRPr="00B238EF">
        <w:rPr>
          <w:rFonts w:ascii="Myriad Pro Light" w:eastAsia="Times New Roman" w:hAnsi="Myriad Pro Light" w:cs="Arial"/>
          <w:bCs/>
          <w:lang w:bidi="ar-SA"/>
        </w:rPr>
        <w:t xml:space="preserve">drawings and specifications unless otherwise indicated. Other manufacturers must </w:t>
      </w:r>
      <w:proofErr w:type="gramStart"/>
      <w:r w:rsidRPr="00B238EF">
        <w:rPr>
          <w:rFonts w:ascii="Myriad Pro Light" w:eastAsia="Times New Roman" w:hAnsi="Myriad Pro Light" w:cs="Arial"/>
          <w:bCs/>
          <w:lang w:bidi="ar-SA"/>
        </w:rPr>
        <w:t>be approved</w:t>
      </w:r>
      <w:proofErr w:type="gramEnd"/>
      <w:r w:rsidRPr="00B238EF">
        <w:rPr>
          <w:rFonts w:ascii="Myriad Pro Light" w:eastAsia="Times New Roman" w:hAnsi="Myriad Pro Light" w:cs="Arial"/>
          <w:bCs/>
          <w:lang w:bidi="ar-SA"/>
        </w:rPr>
        <w:t xml:space="preserve"> </w:t>
      </w:r>
      <w:proofErr w:type="gramStart"/>
      <w:r w:rsidRPr="00B238EF">
        <w:rPr>
          <w:rFonts w:ascii="Myriad Pro Light" w:eastAsia="Times New Roman" w:hAnsi="Myriad Pro Light" w:cs="Arial"/>
          <w:bCs/>
          <w:lang w:bidi="ar-SA"/>
        </w:rPr>
        <w:t>equal</w:t>
      </w:r>
      <w:proofErr w:type="gramEnd"/>
      <w:r w:rsidRPr="00B238EF">
        <w:rPr>
          <w:rFonts w:ascii="Myriad Pro Light" w:eastAsia="Times New Roman" w:hAnsi="Myriad Pro Light" w:cs="Arial"/>
          <w:bCs/>
          <w:lang w:bidi="ar-SA"/>
        </w:rPr>
        <w:t xml:space="preserve"> by Architect/Owner. </w:t>
      </w:r>
    </w:p>
    <w:p w14:paraId="2FE28630"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4909FFC4" w14:textId="77777777" w:rsidR="00481FC8" w:rsidRPr="00481FC8" w:rsidRDefault="007D1540" w:rsidP="00481FC8">
      <w:pPr>
        <w:pStyle w:val="PlainText"/>
        <w:rPr>
          <w:rFonts w:ascii="Myriad Pro Light" w:hAnsi="Myriad Pro Light"/>
          <w:b/>
          <w:sz w:val="22"/>
          <w:szCs w:val="22"/>
        </w:rPr>
      </w:pPr>
      <w:r w:rsidRPr="00B238EF">
        <w:rPr>
          <w:rFonts w:ascii="Myriad Pro Light" w:hAnsi="Myriad Pro Light"/>
        </w:rPr>
        <w:tab/>
      </w:r>
      <w:r w:rsidR="00481FC8" w:rsidRPr="00481FC8">
        <w:rPr>
          <w:rFonts w:ascii="Myriad Pro Light" w:hAnsi="Myriad Pro Light"/>
          <w:b/>
          <w:sz w:val="22"/>
          <w:szCs w:val="22"/>
        </w:rPr>
        <w:t>2.02 Materials</w:t>
      </w:r>
    </w:p>
    <w:p w14:paraId="1FA5D201" w14:textId="77777777" w:rsidR="00481FC8" w:rsidRPr="00481FC8" w:rsidRDefault="00481FC8" w:rsidP="00481FC8">
      <w:pPr>
        <w:pStyle w:val="PlainText"/>
        <w:widowControl/>
        <w:numPr>
          <w:ilvl w:val="0"/>
          <w:numId w:val="31"/>
        </w:numPr>
        <w:autoSpaceDE/>
        <w:autoSpaceDN/>
        <w:rPr>
          <w:rFonts w:ascii="Myriad Pro Light" w:hAnsi="Myriad Pro Light"/>
          <w:sz w:val="22"/>
          <w:szCs w:val="22"/>
        </w:rPr>
      </w:pPr>
      <w:r w:rsidRPr="00481FC8">
        <w:rPr>
          <w:rFonts w:ascii="Myriad Pro Light" w:hAnsi="Myriad Pro Light"/>
          <w:sz w:val="22"/>
          <w:szCs w:val="22"/>
        </w:rPr>
        <w:lastRenderedPageBreak/>
        <w:t>Aluminum Extrusions: ASTM B211, Alloy 6063-T5, 6063-T6 or 6061-T6.</w:t>
      </w:r>
    </w:p>
    <w:p w14:paraId="37763500" w14:textId="77777777" w:rsidR="00481FC8" w:rsidRPr="00481FC8" w:rsidRDefault="00481FC8" w:rsidP="00481FC8">
      <w:pPr>
        <w:pStyle w:val="PlainText"/>
        <w:widowControl/>
        <w:numPr>
          <w:ilvl w:val="0"/>
          <w:numId w:val="31"/>
        </w:numPr>
        <w:autoSpaceDE/>
        <w:autoSpaceDN/>
        <w:rPr>
          <w:rFonts w:ascii="Myriad Pro Light" w:hAnsi="Myriad Pro Light"/>
          <w:sz w:val="22"/>
          <w:szCs w:val="22"/>
        </w:rPr>
      </w:pPr>
      <w:r w:rsidRPr="00481FC8">
        <w:rPr>
          <w:rFonts w:ascii="Myriad Pro Light" w:hAnsi="Myriad Pro Light"/>
          <w:sz w:val="22"/>
          <w:szCs w:val="22"/>
        </w:rPr>
        <w:t>Aluminum Sheet: ASTM B3209, Alloy 1100, 3003 or 5005.</w:t>
      </w:r>
    </w:p>
    <w:p w14:paraId="4CDC0329" w14:textId="77777777" w:rsidR="00481FC8" w:rsidRPr="00481FC8" w:rsidRDefault="00481FC8" w:rsidP="00481FC8">
      <w:pPr>
        <w:pStyle w:val="PlainText"/>
        <w:rPr>
          <w:rFonts w:ascii="Myriad Pro Light" w:hAnsi="Myriad Pro Light"/>
          <w:sz w:val="22"/>
          <w:szCs w:val="22"/>
        </w:rPr>
      </w:pPr>
    </w:p>
    <w:p w14:paraId="2F7224A5" w14:textId="77777777" w:rsidR="00481FC8" w:rsidRPr="00481FC8" w:rsidRDefault="00481FC8" w:rsidP="00481FC8">
      <w:pPr>
        <w:pStyle w:val="PlainText"/>
        <w:rPr>
          <w:rFonts w:ascii="Myriad Pro Light" w:hAnsi="Myriad Pro Light"/>
          <w:b/>
          <w:sz w:val="22"/>
          <w:szCs w:val="22"/>
        </w:rPr>
      </w:pPr>
    </w:p>
    <w:p w14:paraId="48F4A53C"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2.03 Fabrication, General</w:t>
      </w:r>
    </w:p>
    <w:p w14:paraId="6C73B9B9" w14:textId="42D7D273" w:rsidR="00481FC8" w:rsidRPr="00481FC8" w:rsidRDefault="00481FC8" w:rsidP="00481FC8">
      <w:pPr>
        <w:pStyle w:val="PlainText"/>
        <w:widowControl/>
        <w:numPr>
          <w:ilvl w:val="0"/>
          <w:numId w:val="32"/>
        </w:numPr>
        <w:autoSpaceDE/>
        <w:autoSpaceDN/>
        <w:rPr>
          <w:rFonts w:ascii="Myriad Pro Light" w:hAnsi="Myriad Pro Light"/>
          <w:sz w:val="22"/>
          <w:szCs w:val="22"/>
        </w:rPr>
      </w:pPr>
      <w:r w:rsidRPr="00481FC8">
        <w:rPr>
          <w:rFonts w:ascii="Myriad Pro Light" w:hAnsi="Myriad Pro Light"/>
          <w:sz w:val="22"/>
          <w:szCs w:val="22"/>
        </w:rPr>
        <w:t xml:space="preserve">Provide CS screenwall models, structural supports and accessories as specified and/or shown on the drawings. Materials, sizes, depths, </w:t>
      </w:r>
      <w:r w:rsidR="00493A30" w:rsidRPr="00481FC8">
        <w:rPr>
          <w:rFonts w:ascii="Myriad Pro Light" w:hAnsi="Myriad Pro Light"/>
          <w:sz w:val="22"/>
          <w:szCs w:val="22"/>
        </w:rPr>
        <w:t>arrangements,</w:t>
      </w:r>
      <w:r w:rsidRPr="00481FC8">
        <w:rPr>
          <w:rFonts w:ascii="Myriad Pro Light" w:hAnsi="Myriad Pro Light"/>
          <w:sz w:val="22"/>
          <w:szCs w:val="22"/>
        </w:rPr>
        <w:t xml:space="preserve"> and material thickness to be as indicated or as required for optimal performance with respect to </w:t>
      </w:r>
      <w:proofErr w:type="gramStart"/>
      <w:r w:rsidRPr="00481FC8">
        <w:rPr>
          <w:rFonts w:ascii="Myriad Pro Light" w:hAnsi="Myriad Pro Light"/>
          <w:sz w:val="22"/>
          <w:szCs w:val="22"/>
        </w:rPr>
        <w:t>strength;</w:t>
      </w:r>
      <w:proofErr w:type="gramEnd"/>
      <w:r w:rsidRPr="00481FC8">
        <w:rPr>
          <w:rFonts w:ascii="Myriad Pro Light" w:hAnsi="Myriad Pro Light"/>
          <w:sz w:val="22"/>
          <w:szCs w:val="22"/>
        </w:rPr>
        <w:t xml:space="preserve"> durability; and uniform appearance.</w:t>
      </w:r>
    </w:p>
    <w:p w14:paraId="2EA8E0A0" w14:textId="77777777" w:rsidR="00481FC8" w:rsidRPr="00481FC8" w:rsidRDefault="00481FC8" w:rsidP="00481FC8">
      <w:pPr>
        <w:pStyle w:val="PlainText"/>
        <w:widowControl/>
        <w:numPr>
          <w:ilvl w:val="0"/>
          <w:numId w:val="32"/>
        </w:numPr>
        <w:autoSpaceDE/>
        <w:autoSpaceDN/>
        <w:rPr>
          <w:rFonts w:ascii="Myriad Pro Light" w:hAnsi="Myriad Pro Light"/>
          <w:sz w:val="22"/>
          <w:szCs w:val="22"/>
        </w:rPr>
      </w:pPr>
      <w:r w:rsidRPr="00481FC8">
        <w:rPr>
          <w:rFonts w:ascii="Myriad Pro Light" w:hAnsi="Myriad Pro Light"/>
          <w:sz w:val="22"/>
          <w:szCs w:val="22"/>
        </w:rPr>
        <w:t xml:space="preserve">Screenwall to </w:t>
      </w:r>
      <w:proofErr w:type="gramStart"/>
      <w:r w:rsidRPr="00481FC8">
        <w:rPr>
          <w:rFonts w:ascii="Myriad Pro Light" w:hAnsi="Myriad Pro Light"/>
          <w:sz w:val="22"/>
          <w:szCs w:val="22"/>
        </w:rPr>
        <w:t>be mechanically assembled</w:t>
      </w:r>
      <w:proofErr w:type="gramEnd"/>
      <w:r w:rsidRPr="00481FC8">
        <w:rPr>
          <w:rFonts w:ascii="Myriad Pro Light" w:hAnsi="Myriad Pro Light"/>
          <w:sz w:val="22"/>
          <w:szCs w:val="22"/>
        </w:rPr>
        <w:t xml:space="preserve"> using stainless steel or aluminum fasteners.</w:t>
      </w:r>
    </w:p>
    <w:p w14:paraId="1FBE1BB1" w14:textId="77777777" w:rsidR="00481FC8" w:rsidRPr="00481FC8" w:rsidRDefault="00481FC8" w:rsidP="00481FC8">
      <w:pPr>
        <w:pStyle w:val="PlainText"/>
        <w:widowControl/>
        <w:numPr>
          <w:ilvl w:val="0"/>
          <w:numId w:val="32"/>
        </w:numPr>
        <w:autoSpaceDE/>
        <w:autoSpaceDN/>
        <w:rPr>
          <w:rFonts w:ascii="Myriad Pro Light" w:hAnsi="Myriad Pro Light"/>
          <w:sz w:val="22"/>
          <w:szCs w:val="22"/>
        </w:rPr>
      </w:pPr>
      <w:r w:rsidRPr="00481FC8">
        <w:rPr>
          <w:rFonts w:ascii="Myriad Pro Light" w:hAnsi="Myriad Pro Light"/>
          <w:sz w:val="22"/>
          <w:szCs w:val="22"/>
        </w:rPr>
        <w:t>Include supports, anchorage, and accessories required for complete assembly.</w:t>
      </w:r>
    </w:p>
    <w:p w14:paraId="5B39064D" w14:textId="77777777" w:rsidR="00481FC8" w:rsidRPr="00481FC8" w:rsidRDefault="00481FC8" w:rsidP="00481FC8">
      <w:pPr>
        <w:pStyle w:val="PlainText"/>
        <w:rPr>
          <w:rFonts w:ascii="Myriad Pro Light" w:hAnsi="Myriad Pro Light"/>
          <w:sz w:val="22"/>
          <w:szCs w:val="22"/>
        </w:rPr>
      </w:pPr>
    </w:p>
    <w:p w14:paraId="35B3B03C" w14:textId="77777777" w:rsidR="00481FC8" w:rsidRPr="00481FC8" w:rsidRDefault="00481FC8" w:rsidP="00481FC8">
      <w:pPr>
        <w:tabs>
          <w:tab w:val="left" w:pos="-1080"/>
          <w:tab w:val="left" w:pos="0"/>
          <w:tab w:val="left" w:pos="360"/>
          <w:tab w:val="left" w:pos="720"/>
          <w:tab w:val="left" w:pos="1080"/>
          <w:tab w:val="left" w:pos="2160"/>
        </w:tabs>
        <w:rPr>
          <w:rFonts w:ascii="Myriad Pro Light" w:hAnsi="Myriad Pro Light"/>
        </w:rPr>
      </w:pPr>
    </w:p>
    <w:p w14:paraId="497CB5BA" w14:textId="77777777" w:rsidR="00481FC8" w:rsidRPr="00481FC8" w:rsidRDefault="00481FC8" w:rsidP="00481FC8">
      <w:pPr>
        <w:widowControl/>
        <w:numPr>
          <w:ilvl w:val="1"/>
          <w:numId w:val="38"/>
        </w:numPr>
        <w:tabs>
          <w:tab w:val="left" w:pos="-1080"/>
          <w:tab w:val="left" w:pos="0"/>
          <w:tab w:val="left" w:pos="360"/>
          <w:tab w:val="left" w:pos="720"/>
          <w:tab w:val="left" w:pos="1080"/>
          <w:tab w:val="left" w:pos="2160"/>
        </w:tabs>
        <w:autoSpaceDE/>
        <w:autoSpaceDN/>
        <w:rPr>
          <w:rFonts w:ascii="Myriad Pro Light" w:hAnsi="Myriad Pro Light"/>
          <w:b/>
        </w:rPr>
      </w:pPr>
      <w:r w:rsidRPr="00481FC8">
        <w:rPr>
          <w:rFonts w:ascii="Myriad Pro Light" w:hAnsi="Myriad Pro Light"/>
          <w:b/>
        </w:rPr>
        <w:t>Screenwall/Vision Barrier Models:</w:t>
      </w:r>
    </w:p>
    <w:p w14:paraId="505488CB" w14:textId="77777777" w:rsidR="00481FC8" w:rsidRPr="00481FC8" w:rsidRDefault="00481FC8" w:rsidP="00481FC8">
      <w:pPr>
        <w:tabs>
          <w:tab w:val="left" w:pos="-1080"/>
          <w:tab w:val="left" w:pos="0"/>
          <w:tab w:val="left" w:pos="360"/>
          <w:tab w:val="left" w:pos="720"/>
          <w:tab w:val="left" w:pos="1080"/>
          <w:tab w:val="left" w:pos="2160"/>
        </w:tabs>
        <w:rPr>
          <w:rFonts w:ascii="Myriad Pro Light" w:hAnsi="Myriad Pro Light"/>
        </w:rPr>
      </w:pPr>
    </w:p>
    <w:p w14:paraId="17137124" w14:textId="41A20F83" w:rsidR="008108EE" w:rsidRDefault="00917BA0" w:rsidP="008108EE">
      <w:pPr>
        <w:widowControl/>
        <w:numPr>
          <w:ilvl w:val="0"/>
          <w:numId w:val="43"/>
        </w:numPr>
        <w:tabs>
          <w:tab w:val="left" w:pos="-1080"/>
          <w:tab w:val="left" w:pos="0"/>
          <w:tab w:val="left" w:pos="360"/>
          <w:tab w:val="left" w:pos="720"/>
          <w:tab w:val="left" w:pos="1080"/>
          <w:tab w:val="left" w:pos="2160"/>
        </w:tabs>
        <w:autoSpaceDE/>
        <w:autoSpaceDN/>
        <w:rPr>
          <w:color w:val="000000"/>
        </w:rPr>
      </w:pPr>
      <w:r w:rsidRPr="00F10840">
        <w:rPr>
          <w:b/>
          <w:bCs/>
        </w:rPr>
        <w:t xml:space="preserve">CS Aluminum </w:t>
      </w:r>
      <w:r w:rsidR="00952F07" w:rsidRPr="00F10840">
        <w:rPr>
          <w:b/>
          <w:bCs/>
        </w:rPr>
        <w:t>Screen,</w:t>
      </w:r>
      <w:r w:rsidRPr="00F10840">
        <w:rPr>
          <w:b/>
          <w:bCs/>
        </w:rPr>
        <w:t xml:space="preserve"> </w:t>
      </w:r>
      <w:r w:rsidR="00F10840" w:rsidRPr="00F10840">
        <w:rPr>
          <w:b/>
          <w:bCs/>
        </w:rPr>
        <w:t xml:space="preserve">Vert-A-Cade </w:t>
      </w:r>
      <w:r w:rsidR="005825D9">
        <w:rPr>
          <w:b/>
          <w:bCs/>
        </w:rPr>
        <w:t xml:space="preserve">1000 </w:t>
      </w:r>
      <w:r w:rsidRPr="00F10840">
        <w:rPr>
          <w:b/>
          <w:bCs/>
          <w:color w:val="000000"/>
        </w:rPr>
        <w:t xml:space="preserve">as </w:t>
      </w:r>
      <w:r w:rsidRPr="00F10840">
        <w:rPr>
          <w:color w:val="000000"/>
        </w:rPr>
        <w:t xml:space="preserve">manufactured by Construction Specialties, </w:t>
      </w:r>
      <w:r w:rsidR="00957D72" w:rsidRPr="00F10840">
        <w:rPr>
          <w:color w:val="000000"/>
        </w:rPr>
        <w:t xml:space="preserve">Inc. </w:t>
      </w:r>
      <w:r w:rsidR="00F10840" w:rsidRPr="00D815CC">
        <w:rPr>
          <w:color w:val="000000"/>
        </w:rPr>
        <w:t xml:space="preserve">Blades to </w:t>
      </w:r>
      <w:proofErr w:type="gramStart"/>
      <w:r w:rsidR="00F10840" w:rsidRPr="00D815CC">
        <w:rPr>
          <w:color w:val="000000"/>
        </w:rPr>
        <w:t>be fabricated</w:t>
      </w:r>
      <w:proofErr w:type="gramEnd"/>
      <w:r w:rsidR="00F10840" w:rsidRPr="00D815CC">
        <w:rPr>
          <w:color w:val="000000"/>
        </w:rPr>
        <w:t xml:space="preserve"> from extruded aluminum sections in 6063-T52 alloy and</w:t>
      </w:r>
      <w:r w:rsidR="00F10840">
        <w:rPr>
          <w:color w:val="000000"/>
        </w:rPr>
        <w:t xml:space="preserve"> </w:t>
      </w:r>
      <w:r w:rsidR="00F10840" w:rsidRPr="00D815CC">
        <w:rPr>
          <w:color w:val="000000"/>
        </w:rPr>
        <w:t xml:space="preserve">spaced approximately 4 1/2" on center. Blades to be nominal 5 3/8" deep and mechanically secured to continuous extruded aluminum supports. Aluminum supports fixed directly to horizontal steel supports (not by C/S) or to spandrel beams with extruded aluminum clip angles. All fasteners to be stainless steel or aluminum. Material shipped </w:t>
      </w:r>
      <w:proofErr w:type="gramStart"/>
      <w:r w:rsidR="00F10840" w:rsidRPr="00D815CC">
        <w:rPr>
          <w:color w:val="000000"/>
        </w:rPr>
        <w:t>knocked</w:t>
      </w:r>
      <w:proofErr w:type="gramEnd"/>
      <w:r w:rsidR="00F10840" w:rsidRPr="00D815CC">
        <w:rPr>
          <w:color w:val="000000"/>
        </w:rPr>
        <w:t xml:space="preserve"> down for field assembly by the installer.</w:t>
      </w:r>
      <w:r w:rsidR="008108EE">
        <w:rPr>
          <w:color w:val="000000"/>
        </w:rPr>
        <w:t xml:space="preserve"> Support braces and mounting clips to painted standard Kynar to coat black.</w:t>
      </w:r>
    </w:p>
    <w:p w14:paraId="3BCFE0B6" w14:textId="77777777" w:rsidR="00F10840" w:rsidRPr="00D815CC" w:rsidRDefault="00F10840" w:rsidP="00F10840">
      <w:pPr>
        <w:widowControl/>
        <w:tabs>
          <w:tab w:val="left" w:pos="-1080"/>
          <w:tab w:val="left" w:pos="0"/>
          <w:tab w:val="left" w:pos="360"/>
          <w:tab w:val="left" w:pos="720"/>
          <w:tab w:val="left" w:pos="1080"/>
          <w:tab w:val="left" w:pos="2160"/>
        </w:tabs>
        <w:autoSpaceDE/>
        <w:autoSpaceDN/>
        <w:rPr>
          <w:color w:val="000000"/>
        </w:rPr>
      </w:pPr>
    </w:p>
    <w:p w14:paraId="6E86923F" w14:textId="77777777" w:rsidR="00481FC8" w:rsidRPr="00481FC8" w:rsidRDefault="00481FC8" w:rsidP="00481FC8">
      <w:pPr>
        <w:widowControl/>
        <w:numPr>
          <w:ilvl w:val="1"/>
          <w:numId w:val="3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481FC8">
        <w:rPr>
          <w:rFonts w:ascii="Myriad Pro Light" w:hAnsi="Myriad Pro Light"/>
          <w:b/>
        </w:rPr>
        <w:t xml:space="preserve"> Finishes</w:t>
      </w:r>
    </w:p>
    <w:p w14:paraId="3BA56A28" w14:textId="77777777" w:rsidR="00481FC8" w:rsidRPr="00481FC8" w:rsidRDefault="00481FC8" w:rsidP="00481FC8">
      <w:pPr>
        <w:pStyle w:val="PlainText"/>
        <w:autoSpaceDE/>
        <w:autoSpaceDN/>
        <w:ind w:left="360"/>
        <w:rPr>
          <w:rFonts w:ascii="Myriad Pro Light" w:hAnsi="Myriad Pro Light"/>
          <w:sz w:val="22"/>
          <w:szCs w:val="22"/>
        </w:rPr>
      </w:pPr>
    </w:p>
    <w:p w14:paraId="53E65054" w14:textId="77777777" w:rsidR="00481FC8" w:rsidRPr="00481FC8" w:rsidRDefault="00481FC8" w:rsidP="00481FC8">
      <w:pPr>
        <w:widowControl/>
        <w:numPr>
          <w:ilvl w:val="0"/>
          <w:numId w:val="30"/>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81FC8">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481FC8">
        <w:rPr>
          <w:rFonts w:ascii="Myriad Pro Light" w:hAnsi="Myriad Pro Light"/>
        </w:rPr>
        <w:t>finishing</w:t>
      </w:r>
      <w:proofErr w:type="gramEnd"/>
      <w:r w:rsidRPr="00481FC8">
        <w:rPr>
          <w:rFonts w:ascii="Myriad Pro Light" w:hAnsi="Myriad Pro Light"/>
        </w:rPr>
        <w:t xml:space="preserve"> process.  </w:t>
      </w:r>
      <w:r w:rsidRPr="00481FC8">
        <w:rPr>
          <w:rFonts w:ascii="Myriad Pro Light" w:hAnsi="Myriad Pro Light"/>
        </w:rPr>
        <w:tab/>
        <w:t>Provide color as indicated or, if not otherwise indicated, as selected by architect.</w:t>
      </w:r>
    </w:p>
    <w:p w14:paraId="45A49183" w14:textId="77777777" w:rsidR="00481FC8" w:rsidRPr="00481FC8" w:rsidRDefault="00481FC8" w:rsidP="00481FC8">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556F371D" w14:textId="3233C043" w:rsidR="00481FC8" w:rsidRPr="00481FC8" w:rsidRDefault="00481FC8" w:rsidP="00481FC8">
      <w:pPr>
        <w:widowControl/>
        <w:numPr>
          <w:ilvl w:val="0"/>
          <w:numId w:val="30"/>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81FC8">
        <w:rPr>
          <w:rFonts w:ascii="Myriad Pro Light" w:hAnsi="Myriad Pro Light"/>
        </w:rPr>
        <w:t xml:space="preserve">100% Fluoropolymer Resin </w:t>
      </w:r>
      <w:r w:rsidRPr="00481FC8">
        <w:rPr>
          <w:rFonts w:ascii="Myriad Pro Light" w:hAnsi="Myriad Pro Light"/>
          <w:b/>
        </w:rPr>
        <w:t>Powder Coat</w:t>
      </w:r>
      <w:r w:rsidRPr="00481FC8">
        <w:rPr>
          <w:rFonts w:ascii="Myriad Pro Light" w:hAnsi="Myriad Pro Light"/>
        </w:rPr>
        <w:t xml:space="preserve"> System complying with AAMA-2605-5 standards for gloss and color retention</w:t>
      </w:r>
      <w:r w:rsidR="00952F07" w:rsidRPr="00481FC8">
        <w:rPr>
          <w:rFonts w:ascii="Myriad Pro Light" w:hAnsi="Myriad Pro Light"/>
        </w:rPr>
        <w:t xml:space="preserve">. </w:t>
      </w:r>
      <w:r w:rsidRPr="00481FC8">
        <w:rPr>
          <w:rFonts w:ascii="Myriad Pro Light" w:hAnsi="Myriad Pro Light"/>
        </w:rPr>
        <w:t>Finish thickness to be 1.5 to 3.0 mils</w:t>
      </w:r>
      <w:r w:rsidR="00952F07" w:rsidRPr="00481FC8">
        <w:rPr>
          <w:rFonts w:ascii="Myriad Pro Light" w:hAnsi="Myriad Pro Light"/>
        </w:rPr>
        <w:t xml:space="preserve">. </w:t>
      </w:r>
    </w:p>
    <w:p w14:paraId="26A23C49" w14:textId="38957F43" w:rsidR="00481FC8" w:rsidRPr="00481FC8" w:rsidRDefault="00481FC8" w:rsidP="00481FC8">
      <w:pPr>
        <w:widowControl/>
        <w:numPr>
          <w:ilvl w:val="1"/>
          <w:numId w:val="37"/>
        </w:numPr>
        <w:autoSpaceDE/>
        <w:autoSpaceDN/>
        <w:rPr>
          <w:rFonts w:ascii="Myriad Pro Light" w:hAnsi="Myriad Pro Light"/>
        </w:rPr>
      </w:pPr>
      <w:r w:rsidRPr="00481FC8">
        <w:rPr>
          <w:rFonts w:ascii="Myriad Pro Light" w:hAnsi="Myriad Pro Light"/>
        </w:rPr>
        <w:t xml:space="preserve">Finish to allow zero VOCs to </w:t>
      </w:r>
      <w:proofErr w:type="gramStart"/>
      <w:r w:rsidRPr="00481FC8">
        <w:rPr>
          <w:rFonts w:ascii="Myriad Pro Light" w:hAnsi="Myriad Pro Light"/>
        </w:rPr>
        <w:t>be emitted</w:t>
      </w:r>
      <w:proofErr w:type="gramEnd"/>
      <w:r w:rsidRPr="00481FC8">
        <w:rPr>
          <w:rFonts w:ascii="Myriad Pro Light" w:hAnsi="Myriad Pro Light"/>
        </w:rPr>
        <w:t xml:space="preserve"> into facility of application or at job site</w:t>
      </w:r>
      <w:r w:rsidR="00952F07" w:rsidRPr="00481FC8">
        <w:rPr>
          <w:rFonts w:ascii="Myriad Pro Light" w:hAnsi="Myriad Pro Light"/>
        </w:rPr>
        <w:t xml:space="preserve">. </w:t>
      </w:r>
    </w:p>
    <w:p w14:paraId="38EF93D0" w14:textId="77777777" w:rsidR="00481FC8" w:rsidRPr="00481FC8" w:rsidRDefault="00481FC8" w:rsidP="00481FC8">
      <w:pPr>
        <w:widowControl/>
        <w:numPr>
          <w:ilvl w:val="1"/>
          <w:numId w:val="37"/>
        </w:numPr>
        <w:autoSpaceDE/>
        <w:autoSpaceDN/>
        <w:rPr>
          <w:rFonts w:ascii="Myriad Pro Light" w:hAnsi="Myriad Pro Light"/>
        </w:rPr>
      </w:pPr>
      <w:r w:rsidRPr="00481FC8">
        <w:rPr>
          <w:rFonts w:ascii="Myriad Pro Light" w:hAnsi="Myriad Pro Light"/>
        </w:rPr>
        <w:t>Finish to adhere to a 4H Hardness rating.</w:t>
      </w:r>
    </w:p>
    <w:p w14:paraId="5A065D7D" w14:textId="77777777" w:rsidR="00481FC8" w:rsidRPr="00481FC8" w:rsidRDefault="00481FC8" w:rsidP="00481FC8">
      <w:pPr>
        <w:widowControl/>
        <w:numPr>
          <w:ilvl w:val="1"/>
          <w:numId w:val="37"/>
        </w:numPr>
        <w:autoSpaceDE/>
        <w:autoSpaceDN/>
        <w:rPr>
          <w:rFonts w:ascii="Myriad Pro Light" w:hAnsi="Myriad Pro Light"/>
        </w:rPr>
      </w:pPr>
      <w:r w:rsidRPr="00481FC8">
        <w:rPr>
          <w:rFonts w:ascii="Myriad Pro Light" w:hAnsi="Myriad Pro Light"/>
        </w:rPr>
        <w:t xml:space="preserve">Furnish manufacturer's twenty (20) year warranty for finish for gloss and color </w:t>
      </w:r>
      <w:proofErr w:type="gramStart"/>
      <w:r w:rsidRPr="00481FC8">
        <w:rPr>
          <w:rFonts w:ascii="Myriad Pro Light" w:hAnsi="Myriad Pro Light"/>
        </w:rPr>
        <w:t>retention</w:t>
      </w:r>
      <w:proofErr w:type="gramEnd"/>
    </w:p>
    <w:p w14:paraId="413D76D3" w14:textId="77777777" w:rsidR="00481FC8" w:rsidRPr="00481FC8" w:rsidRDefault="00481FC8" w:rsidP="00481FC8">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6E046480"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81FC8">
        <w:rPr>
          <w:rFonts w:ascii="Myriad Pro Light" w:hAnsi="Myriad Pro Light"/>
        </w:rPr>
        <w:t>OR</w:t>
      </w:r>
    </w:p>
    <w:p w14:paraId="39907943"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7688D56E" w14:textId="64FC2AEC" w:rsidR="00481FC8" w:rsidRPr="001C3A34" w:rsidRDefault="00481FC8" w:rsidP="00481FC8">
      <w:pPr>
        <w:pStyle w:val="BodyText"/>
        <w:numPr>
          <w:ilvl w:val="0"/>
          <w:numId w:val="37"/>
        </w:numPr>
        <w:tabs>
          <w:tab w:val="left" w:pos="969"/>
        </w:tabs>
        <w:autoSpaceDE/>
        <w:autoSpaceDN/>
        <w:spacing w:line="251" w:lineRule="auto"/>
        <w:ind w:right="113"/>
        <w:jc w:val="both"/>
        <w:rPr>
          <w:rFonts w:ascii="Myriad Pro Light" w:hAnsi="Myriad Pro Light"/>
          <w:color w:val="231F20"/>
          <w:sz w:val="22"/>
          <w:szCs w:val="22"/>
        </w:rPr>
      </w:pPr>
      <w:bookmarkStart w:id="1" w:name="_Hlk88655113"/>
      <w:r w:rsidRPr="001C3A34">
        <w:rPr>
          <w:rFonts w:ascii="Myriad Pro Light" w:hAnsi="Myriad Pro Light"/>
          <w:b/>
          <w:color w:val="231F20"/>
          <w:sz w:val="22"/>
          <w:szCs w:val="22"/>
        </w:rPr>
        <w:t>Wood Grain Powder</w:t>
      </w:r>
      <w:r w:rsidRPr="001C3A34">
        <w:rPr>
          <w:rFonts w:ascii="Myriad Pro Light" w:hAnsi="Myriad Pro Light"/>
          <w:color w:val="231F20"/>
          <w:sz w:val="22"/>
          <w:szCs w:val="22"/>
        </w:rPr>
        <w:t xml:space="preserve"> Coat Finish</w:t>
      </w:r>
      <w:r w:rsidR="00F10840">
        <w:rPr>
          <w:rFonts w:ascii="Myriad Pro Light" w:hAnsi="Myriad Pro Light"/>
          <w:color w:val="231F20"/>
          <w:sz w:val="22"/>
          <w:szCs w:val="22"/>
        </w:rPr>
        <w:t>: (available for blades only)</w:t>
      </w:r>
      <w:r w:rsidRPr="001C3A34">
        <w:rPr>
          <w:rFonts w:ascii="Myriad Pro Light" w:hAnsi="Myriad Pro Light"/>
          <w:color w:val="231F20"/>
          <w:spacing w:val="12"/>
          <w:sz w:val="22"/>
          <w:szCs w:val="22"/>
        </w:rPr>
        <w:t xml:space="preserve"> </w:t>
      </w:r>
    </w:p>
    <w:bookmarkEnd w:id="1"/>
    <w:p w14:paraId="7A70D1D9" w14:textId="2E908BA7" w:rsidR="00481FC8" w:rsidRPr="00481FC8" w:rsidRDefault="00481FC8" w:rsidP="00481FC8">
      <w:pPr>
        <w:pStyle w:val="BodyText"/>
        <w:numPr>
          <w:ilvl w:val="3"/>
          <w:numId w:val="37"/>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81FC8">
        <w:rPr>
          <w:rFonts w:ascii="Myriad Pro Light" w:hAnsi="Myriad Pro Light"/>
          <w:color w:val="231F20"/>
          <w:sz w:val="22"/>
          <w:szCs w:val="22"/>
        </w:rPr>
        <w:t xml:space="preserve">Pretreatment: E-CLPS Chrome Free five stage aluminum pretreatment system. Complies with AAMA 2604 Superior Performance Standard and meets EPA, OSHA, State and Local environmental requirements and contains no chromates, </w:t>
      </w:r>
      <w:r w:rsidR="00952F07" w:rsidRPr="00481FC8">
        <w:rPr>
          <w:rFonts w:ascii="Myriad Pro Light" w:hAnsi="Myriad Pro Light"/>
          <w:color w:val="231F20"/>
          <w:sz w:val="22"/>
          <w:szCs w:val="22"/>
        </w:rPr>
        <w:t>cyanides,</w:t>
      </w:r>
      <w:r w:rsidRPr="00481FC8">
        <w:rPr>
          <w:rFonts w:ascii="Myriad Pro Light" w:hAnsi="Myriad Pro Light"/>
          <w:color w:val="231F20"/>
          <w:sz w:val="22"/>
          <w:szCs w:val="22"/>
        </w:rPr>
        <w:t xml:space="preserve"> or other heavy metals. Waste treatment is usually a simple pH neutralization and disposal to the sanitary sewer</w:t>
      </w:r>
      <w:r w:rsidR="00952F07" w:rsidRPr="00481FC8">
        <w:rPr>
          <w:rFonts w:ascii="Myriad Pro Light" w:hAnsi="Myriad Pro Light"/>
          <w:color w:val="231F20"/>
          <w:sz w:val="22"/>
          <w:szCs w:val="22"/>
        </w:rPr>
        <w:t xml:space="preserve">. </w:t>
      </w:r>
    </w:p>
    <w:p w14:paraId="552F5975" w14:textId="0D708741" w:rsidR="00481FC8" w:rsidRPr="00481FC8" w:rsidRDefault="00481FC8" w:rsidP="00481FC8">
      <w:pPr>
        <w:pStyle w:val="BodyText"/>
        <w:numPr>
          <w:ilvl w:val="3"/>
          <w:numId w:val="37"/>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81FC8">
        <w:rPr>
          <w:rFonts w:ascii="Myriad Pro Light" w:hAnsi="Myriad Pro Light"/>
          <w:color w:val="231F20"/>
          <w:sz w:val="22"/>
          <w:szCs w:val="22"/>
        </w:rPr>
        <w:lastRenderedPageBreak/>
        <w:t xml:space="preserve">Allow zero VOC’s to </w:t>
      </w:r>
      <w:proofErr w:type="gramStart"/>
      <w:r w:rsidRPr="00481FC8">
        <w:rPr>
          <w:rFonts w:ascii="Myriad Pro Light" w:hAnsi="Myriad Pro Light"/>
          <w:color w:val="231F20"/>
          <w:sz w:val="22"/>
          <w:szCs w:val="22"/>
        </w:rPr>
        <w:t>be emitted</w:t>
      </w:r>
      <w:proofErr w:type="gramEnd"/>
      <w:r w:rsidRPr="00481FC8">
        <w:rPr>
          <w:rFonts w:ascii="Myriad Pro Light" w:hAnsi="Myriad Pro Light"/>
          <w:color w:val="231F20"/>
          <w:sz w:val="22"/>
          <w:szCs w:val="22"/>
        </w:rPr>
        <w:t xml:space="preserve"> into facility of application or at job site</w:t>
      </w:r>
      <w:r w:rsidR="00952F07" w:rsidRPr="00481FC8">
        <w:rPr>
          <w:rFonts w:ascii="Myriad Pro Light" w:hAnsi="Myriad Pro Light"/>
          <w:color w:val="231F20"/>
          <w:sz w:val="22"/>
          <w:szCs w:val="22"/>
        </w:rPr>
        <w:t xml:space="preserve">. </w:t>
      </w:r>
    </w:p>
    <w:p w14:paraId="1487BF70" w14:textId="79883246" w:rsidR="00481FC8" w:rsidRPr="00481FC8" w:rsidRDefault="00481FC8" w:rsidP="00481FC8">
      <w:pPr>
        <w:numPr>
          <w:ilvl w:val="3"/>
          <w:numId w:val="37"/>
        </w:numPr>
        <w:tabs>
          <w:tab w:val="clear" w:pos="3240"/>
          <w:tab w:val="num" w:pos="1800"/>
        </w:tabs>
        <w:autoSpaceDE/>
        <w:autoSpaceDN/>
        <w:ind w:left="1800"/>
        <w:rPr>
          <w:rFonts w:ascii="Myriad Pro Light" w:hAnsi="Myriad Pro Light"/>
          <w:color w:val="231F20"/>
        </w:rPr>
      </w:pPr>
      <w:r w:rsidRPr="00481FC8">
        <w:rPr>
          <w:rFonts w:ascii="Myriad Pro Light" w:hAnsi="Myriad Pro Light"/>
          <w:color w:val="231F20"/>
        </w:rPr>
        <w:t xml:space="preserve">Bonded Sublimated Film Finishes: Wood finish </w:t>
      </w:r>
      <w:proofErr w:type="gramStart"/>
      <w:r w:rsidRPr="00481FC8">
        <w:rPr>
          <w:rFonts w:ascii="Myriad Pro Light" w:hAnsi="Myriad Pro Light"/>
          <w:color w:val="231F20"/>
        </w:rPr>
        <w:t>use</w:t>
      </w:r>
      <w:proofErr w:type="gramEnd"/>
      <w:r w:rsidRPr="00481FC8">
        <w:rPr>
          <w:rFonts w:ascii="Myriad Pro Light" w:hAnsi="Myriad Pro Light"/>
          <w:color w:val="231F20"/>
        </w:rPr>
        <w:t xml:space="preserve"> a polyurethane powder coat with </w:t>
      </w:r>
      <w:r w:rsidR="00952F07" w:rsidRPr="00481FC8">
        <w:rPr>
          <w:rFonts w:ascii="Myriad Pro Light" w:hAnsi="Myriad Pro Light"/>
          <w:color w:val="231F20"/>
        </w:rPr>
        <w:t>ink-based</w:t>
      </w:r>
      <w:r w:rsidRPr="00481FC8">
        <w:rPr>
          <w:rFonts w:ascii="Myriad Pro Light" w:hAnsi="Myriad Pro Light"/>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36C7EEAD" w14:textId="1AF39B0C" w:rsidR="00481FC8" w:rsidRPr="00481FC8" w:rsidRDefault="00481FC8" w:rsidP="00481FC8">
      <w:pPr>
        <w:numPr>
          <w:ilvl w:val="3"/>
          <w:numId w:val="37"/>
        </w:numPr>
        <w:tabs>
          <w:tab w:val="clear" w:pos="3240"/>
          <w:tab w:val="num" w:pos="1800"/>
        </w:tabs>
        <w:autoSpaceDE/>
        <w:autoSpaceDN/>
        <w:ind w:left="1800"/>
        <w:rPr>
          <w:rFonts w:ascii="Myriad Pro Light" w:hAnsi="Myriad Pro Light"/>
          <w:color w:val="231F20"/>
        </w:rPr>
      </w:pPr>
      <w:r w:rsidRPr="00481FC8">
        <w:rPr>
          <w:rFonts w:ascii="Myriad Pro Light" w:hAnsi="Myriad Pro Light"/>
          <w:color w:val="231F20"/>
        </w:rPr>
        <w:t xml:space="preserve">Custom color to </w:t>
      </w:r>
      <w:proofErr w:type="gramStart"/>
      <w:r w:rsidRPr="00481FC8">
        <w:rPr>
          <w:rFonts w:ascii="Myriad Pro Light" w:hAnsi="Myriad Pro Light"/>
          <w:color w:val="231F20"/>
        </w:rPr>
        <w:t>be selected</w:t>
      </w:r>
      <w:proofErr w:type="gramEnd"/>
      <w:r w:rsidRPr="00481FC8">
        <w:rPr>
          <w:rFonts w:ascii="Myriad Pro Light" w:hAnsi="Myriad Pro Light"/>
          <w:color w:val="231F20"/>
        </w:rPr>
        <w:t xml:space="preserve"> from one of (</w:t>
      </w:r>
      <w:r w:rsidR="00957D72">
        <w:rPr>
          <w:rFonts w:ascii="Myriad Pro Light" w:hAnsi="Myriad Pro Light"/>
          <w:color w:val="231F20"/>
        </w:rPr>
        <w:t>11</w:t>
      </w:r>
      <w:r w:rsidRPr="00481FC8">
        <w:rPr>
          <w:rFonts w:ascii="Myriad Pro Light" w:hAnsi="Myriad Pro Light"/>
          <w:color w:val="231F20"/>
        </w:rPr>
        <w:t xml:space="preserve">) CS standard wood grain finish patterns. </w:t>
      </w:r>
    </w:p>
    <w:p w14:paraId="2F1C2529" w14:textId="20D45219" w:rsidR="00481FC8" w:rsidRPr="00481FC8" w:rsidRDefault="00481FC8" w:rsidP="00481FC8">
      <w:pPr>
        <w:numPr>
          <w:ilvl w:val="3"/>
          <w:numId w:val="37"/>
        </w:numPr>
        <w:tabs>
          <w:tab w:val="clear" w:pos="3240"/>
          <w:tab w:val="num" w:pos="1800"/>
        </w:tabs>
        <w:autoSpaceDE/>
        <w:autoSpaceDN/>
        <w:ind w:left="1800"/>
        <w:rPr>
          <w:rFonts w:ascii="Myriad Pro Light" w:hAnsi="Myriad Pro Light"/>
          <w:color w:val="231F20"/>
        </w:rPr>
      </w:pPr>
      <w:r w:rsidRPr="00481FC8">
        <w:rPr>
          <w:rFonts w:ascii="Myriad Pro Light" w:hAnsi="Myriad Pro Light"/>
          <w:color w:val="231F20"/>
        </w:rPr>
        <w:t xml:space="preserve">Includes manufacturers </w:t>
      </w:r>
      <w:r w:rsidR="00952F07" w:rsidRPr="00481FC8">
        <w:rPr>
          <w:rFonts w:ascii="Myriad Pro Light" w:hAnsi="Myriad Pro Light"/>
          <w:color w:val="231F20"/>
        </w:rPr>
        <w:t>10-year</w:t>
      </w:r>
      <w:r w:rsidRPr="00481FC8">
        <w:rPr>
          <w:rFonts w:ascii="Myriad Pro Light" w:hAnsi="Myriad Pro Light"/>
          <w:color w:val="231F20"/>
        </w:rPr>
        <w:t xml:space="preserve"> warranty</w:t>
      </w:r>
      <w:r w:rsidR="00952F07" w:rsidRPr="00481FC8">
        <w:rPr>
          <w:rFonts w:ascii="Myriad Pro Light" w:hAnsi="Myriad Pro Light"/>
          <w:color w:val="231F20"/>
        </w:rPr>
        <w:t xml:space="preserve">. </w:t>
      </w:r>
    </w:p>
    <w:p w14:paraId="65CA6637"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0C04165"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A998B5F" w14:textId="77777777" w:rsidR="00481FC8" w:rsidRPr="00481FC8" w:rsidRDefault="00481FC8" w:rsidP="00481FC8">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481FC8">
        <w:rPr>
          <w:rFonts w:ascii="Myriad Pro Light" w:hAnsi="Myriad Pro Light"/>
        </w:rPr>
        <w:t>B.</w:t>
      </w:r>
      <w:r w:rsidRPr="00481FC8">
        <w:rPr>
          <w:rFonts w:ascii="Myriad Pro Light" w:hAnsi="Myriad Pro Light"/>
        </w:rPr>
        <w:tab/>
        <w:t>Three Coat Fluorocarbon Coating</w:t>
      </w:r>
    </w:p>
    <w:p w14:paraId="3F848085" w14:textId="77777777" w:rsidR="00481FC8" w:rsidRPr="00481FC8" w:rsidRDefault="00481FC8" w:rsidP="00481FC8">
      <w:pPr>
        <w:widowControl/>
        <w:numPr>
          <w:ilvl w:val="1"/>
          <w:numId w:val="23"/>
        </w:numPr>
        <w:autoSpaceDE/>
        <w:autoSpaceDN/>
        <w:rPr>
          <w:rFonts w:ascii="Myriad Pro Light" w:hAnsi="Myriad Pro Light"/>
        </w:rPr>
      </w:pPr>
      <w:r w:rsidRPr="00481FC8">
        <w:rPr>
          <w:rFonts w:ascii="Myriad Pro Light" w:hAnsi="Myriad Pro Light"/>
        </w:rPr>
        <w:t xml:space="preserve">Sunshades to be finished with a minimum 1.4 mil (0.035mm) thick full strength 70% resin, </w:t>
      </w:r>
      <w:proofErr w:type="gramStart"/>
      <w:r w:rsidRPr="00481FC8">
        <w:rPr>
          <w:rFonts w:ascii="Myriad Pro Light" w:hAnsi="Myriad Pro Light"/>
        </w:rPr>
        <w:t>3</w:t>
      </w:r>
      <w:proofErr w:type="gramEnd"/>
      <w:r w:rsidRPr="00481FC8">
        <w:rPr>
          <w:rFonts w:ascii="Myriad Pro Light" w:hAnsi="Myriad Pro Light"/>
        </w:rPr>
        <w:t xml:space="preserve"> coat Fluoropolymer system.</w:t>
      </w:r>
    </w:p>
    <w:p w14:paraId="59435352" w14:textId="07CA6893" w:rsidR="00481FC8" w:rsidRPr="00481FC8" w:rsidRDefault="00481FC8" w:rsidP="00481FC8">
      <w:pPr>
        <w:widowControl/>
        <w:numPr>
          <w:ilvl w:val="1"/>
          <w:numId w:val="23"/>
        </w:numPr>
        <w:autoSpaceDE/>
        <w:autoSpaceDN/>
        <w:rPr>
          <w:rFonts w:ascii="Myriad Pro Light" w:hAnsi="Myriad Pro Light"/>
        </w:rPr>
      </w:pPr>
      <w:r w:rsidRPr="00481FC8">
        <w:rPr>
          <w:rFonts w:ascii="Myriad Pro Light" w:hAnsi="Myriad Pro Light"/>
        </w:rPr>
        <w:t xml:space="preserve">All aluminum shall </w:t>
      </w:r>
      <w:proofErr w:type="gramStart"/>
      <w:r w:rsidRPr="00481FC8">
        <w:rPr>
          <w:rFonts w:ascii="Myriad Pro Light" w:hAnsi="Myriad Pro Light"/>
        </w:rPr>
        <w:t>be thoroughly cleaned</w:t>
      </w:r>
      <w:proofErr w:type="gramEnd"/>
      <w:r w:rsidRPr="00481FC8">
        <w:rPr>
          <w:rFonts w:ascii="Myriad Pro Light" w:hAnsi="Myriad Pro Light"/>
        </w:rPr>
        <w:t xml:space="preserve">, </w:t>
      </w:r>
      <w:r w:rsidR="00952F07" w:rsidRPr="00481FC8">
        <w:rPr>
          <w:rFonts w:ascii="Myriad Pro Light" w:hAnsi="Myriad Pro Light"/>
        </w:rPr>
        <w:t>etched,</w:t>
      </w:r>
      <w:r w:rsidRPr="00481FC8">
        <w:rPr>
          <w:rFonts w:ascii="Myriad Pro Light" w:hAnsi="Myriad Pro Light"/>
        </w:rPr>
        <w:t xml:space="preserve"> and given a chromated conversion pre-treatment before application of the Kynar/Hylar coating. The coating shall consist of a primer, a high </w:t>
      </w:r>
      <w:r w:rsidRPr="00481FC8">
        <w:rPr>
          <w:rFonts w:ascii="Myriad Pro Light" w:hAnsi="Myriad Pro Light"/>
          <w:b/>
        </w:rPr>
        <w:t>Metallic</w:t>
      </w:r>
      <w:r w:rsidRPr="00481FC8">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06E044F0" w14:textId="77777777" w:rsidR="00481FC8" w:rsidRPr="00481FC8" w:rsidRDefault="00481FC8" w:rsidP="00481FC8">
      <w:pPr>
        <w:widowControl/>
        <w:numPr>
          <w:ilvl w:val="1"/>
          <w:numId w:val="23"/>
        </w:numPr>
        <w:autoSpaceDE/>
        <w:autoSpaceDN/>
        <w:rPr>
          <w:rFonts w:ascii="Myriad Pro Light" w:hAnsi="Myriad Pro Light"/>
        </w:rPr>
      </w:pPr>
      <w:r w:rsidRPr="00481FC8">
        <w:rPr>
          <w:rFonts w:ascii="Myriad Pro Light" w:hAnsi="Myriad Pro Light"/>
        </w:rPr>
        <w:t xml:space="preserve">Manufacturer to furnish an extended </w:t>
      </w:r>
      <w:proofErr w:type="gramStart"/>
      <w:r w:rsidRPr="00481FC8">
        <w:rPr>
          <w:rFonts w:ascii="Myriad Pro Light" w:hAnsi="Myriad Pro Light"/>
        </w:rPr>
        <w:t>20</w:t>
      </w:r>
      <w:proofErr w:type="gramEnd"/>
      <w:r w:rsidRPr="00481FC8">
        <w:rPr>
          <w:rFonts w:ascii="Myriad Pro Light" w:hAnsi="Myriad Pro Light"/>
        </w:rPr>
        <w:t xml:space="preserve"> limited warranty for the Kynar/Hylar coating. This limited warranty shall begin on the date of material shipment.</w:t>
      </w:r>
    </w:p>
    <w:p w14:paraId="64C15DFD" w14:textId="77777777" w:rsidR="00481FC8" w:rsidRPr="00481FC8" w:rsidRDefault="00481FC8" w:rsidP="00481FC8">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93F9297"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81FC8">
        <w:rPr>
          <w:rFonts w:ascii="Myriad Pro Light" w:hAnsi="Myriad Pro Light"/>
        </w:rPr>
        <w:t>OR</w:t>
      </w:r>
    </w:p>
    <w:p w14:paraId="46E7A956"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0581319" w14:textId="77777777" w:rsidR="00481FC8" w:rsidRPr="00481FC8" w:rsidRDefault="00481FC8" w:rsidP="00481FC8">
      <w:pPr>
        <w:widowControl/>
        <w:numPr>
          <w:ilvl w:val="0"/>
          <w:numId w:val="22"/>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481FC8">
        <w:rPr>
          <w:rFonts w:ascii="Myriad Pro Light" w:hAnsi="Myriad Pro Light"/>
        </w:rPr>
        <w:t>Two Coat Fluorocarbon Coating</w:t>
      </w:r>
    </w:p>
    <w:p w14:paraId="0DE16B2B" w14:textId="77777777" w:rsidR="00481FC8" w:rsidRPr="00481FC8" w:rsidRDefault="00481FC8" w:rsidP="00481FC8">
      <w:pPr>
        <w:widowControl/>
        <w:numPr>
          <w:ilvl w:val="1"/>
          <w:numId w:val="24"/>
        </w:numPr>
        <w:autoSpaceDE/>
        <w:autoSpaceDN/>
        <w:rPr>
          <w:rFonts w:ascii="Myriad Pro Light" w:hAnsi="Myriad Pro Light"/>
        </w:rPr>
      </w:pPr>
      <w:r w:rsidRPr="00481FC8">
        <w:rPr>
          <w:rFonts w:ascii="Myriad Pro Light" w:hAnsi="Myriad Pro Light"/>
        </w:rPr>
        <w:t xml:space="preserve">Sunshades to be finished with a minimum 1.0 mil (0.025mm) thick full strength 70% resin, </w:t>
      </w:r>
      <w:proofErr w:type="gramStart"/>
      <w:r w:rsidRPr="00481FC8">
        <w:rPr>
          <w:rFonts w:ascii="Myriad Pro Light" w:hAnsi="Myriad Pro Light"/>
        </w:rPr>
        <w:t>2</w:t>
      </w:r>
      <w:proofErr w:type="gramEnd"/>
      <w:r w:rsidRPr="00481FC8">
        <w:rPr>
          <w:rFonts w:ascii="Myriad Pro Light" w:hAnsi="Myriad Pro Light"/>
        </w:rPr>
        <w:t xml:space="preserve"> coat Fluoropolymer system.</w:t>
      </w:r>
    </w:p>
    <w:p w14:paraId="1BD9163B" w14:textId="5DDFA599" w:rsidR="00481FC8" w:rsidRPr="00481FC8" w:rsidRDefault="00481FC8" w:rsidP="00481FC8">
      <w:pPr>
        <w:widowControl/>
        <w:numPr>
          <w:ilvl w:val="1"/>
          <w:numId w:val="24"/>
        </w:numPr>
        <w:autoSpaceDE/>
        <w:autoSpaceDN/>
        <w:rPr>
          <w:rFonts w:ascii="Myriad Pro Light" w:hAnsi="Myriad Pro Light"/>
        </w:rPr>
      </w:pPr>
      <w:r w:rsidRPr="00481FC8">
        <w:rPr>
          <w:rFonts w:ascii="Myriad Pro Light" w:hAnsi="Myriad Pro Light"/>
        </w:rPr>
        <w:t xml:space="preserve">All aluminum shall </w:t>
      </w:r>
      <w:proofErr w:type="gramStart"/>
      <w:r w:rsidRPr="00481FC8">
        <w:rPr>
          <w:rFonts w:ascii="Myriad Pro Light" w:hAnsi="Myriad Pro Light"/>
        </w:rPr>
        <w:t>be thoroughly cleaned</w:t>
      </w:r>
      <w:proofErr w:type="gramEnd"/>
      <w:r w:rsidRPr="00481FC8">
        <w:rPr>
          <w:rFonts w:ascii="Myriad Pro Light" w:hAnsi="Myriad Pro Light"/>
        </w:rPr>
        <w:t xml:space="preserve">, </w:t>
      </w:r>
      <w:r w:rsidR="00952F07" w:rsidRPr="00481FC8">
        <w:rPr>
          <w:rFonts w:ascii="Myriad Pro Light" w:hAnsi="Myriad Pro Light"/>
        </w:rPr>
        <w:t>etched,</w:t>
      </w:r>
      <w:r w:rsidRPr="00481FC8">
        <w:rPr>
          <w:rFonts w:ascii="Myriad Pro Light" w:hAnsi="Myriad Pro Light"/>
        </w:rPr>
        <w:t xml:space="preserve"> and given a chromated conversion pre-treatment before application of the </w:t>
      </w:r>
      <w:r w:rsidRPr="00481FC8">
        <w:rPr>
          <w:rFonts w:ascii="Myriad Pro Light" w:hAnsi="Myriad Pro Light"/>
          <w:b/>
        </w:rPr>
        <w:t>MICA II</w:t>
      </w:r>
      <w:r w:rsidRPr="00481FC8">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7236A574" w14:textId="77777777" w:rsidR="00481FC8" w:rsidRPr="00481FC8" w:rsidRDefault="00481FC8" w:rsidP="00481FC8">
      <w:pPr>
        <w:widowControl/>
        <w:numPr>
          <w:ilvl w:val="1"/>
          <w:numId w:val="24"/>
        </w:numPr>
        <w:autoSpaceDE/>
        <w:autoSpaceDN/>
        <w:rPr>
          <w:rFonts w:ascii="Myriad Pro Light" w:hAnsi="Myriad Pro Light"/>
        </w:rPr>
      </w:pPr>
      <w:r w:rsidRPr="00481FC8">
        <w:rPr>
          <w:rFonts w:ascii="Myriad Pro Light" w:hAnsi="Myriad Pro Light"/>
        </w:rPr>
        <w:t xml:space="preserve">Manufacturer to furnish an extended </w:t>
      </w:r>
      <w:proofErr w:type="gramStart"/>
      <w:r w:rsidRPr="00481FC8">
        <w:rPr>
          <w:rFonts w:ascii="Myriad Pro Light" w:hAnsi="Myriad Pro Light"/>
        </w:rPr>
        <w:t>20</w:t>
      </w:r>
      <w:proofErr w:type="gramEnd"/>
      <w:r w:rsidRPr="00481FC8">
        <w:rPr>
          <w:rFonts w:ascii="Myriad Pro Light" w:hAnsi="Myriad Pro Light"/>
        </w:rPr>
        <w:t xml:space="preserve"> limited warranty for the Kynar/Hylar coating. This limited warranty shall begin on the date of material shipment.</w:t>
      </w:r>
    </w:p>
    <w:p w14:paraId="3576530B"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175CA93C" w14:textId="77777777" w:rsidR="00481FC8" w:rsidRPr="00481FC8" w:rsidRDefault="00481FC8" w:rsidP="00481FC8">
      <w:pPr>
        <w:rPr>
          <w:rFonts w:ascii="Myriad Pro Light" w:hAnsi="Myriad Pro Light"/>
        </w:rPr>
      </w:pPr>
    </w:p>
    <w:p w14:paraId="58D52D46"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PART 3 EXECUTION</w:t>
      </w:r>
    </w:p>
    <w:p w14:paraId="0536C567" w14:textId="77777777" w:rsidR="00481FC8" w:rsidRPr="00481FC8" w:rsidRDefault="00481FC8" w:rsidP="00481FC8">
      <w:pPr>
        <w:pStyle w:val="PlainText"/>
        <w:rPr>
          <w:rFonts w:ascii="Myriad Pro Light" w:hAnsi="Myriad Pro Light"/>
          <w:sz w:val="22"/>
          <w:szCs w:val="22"/>
        </w:rPr>
      </w:pPr>
    </w:p>
    <w:p w14:paraId="213FB445" w14:textId="334C3631" w:rsidR="00481FC8" w:rsidRPr="00481FC8" w:rsidRDefault="00481FC8" w:rsidP="00481FC8">
      <w:pPr>
        <w:pStyle w:val="PlainText"/>
        <w:rPr>
          <w:rFonts w:ascii="Myriad Pro Light" w:hAnsi="Myriad Pro Light"/>
          <w:sz w:val="22"/>
          <w:szCs w:val="22"/>
        </w:rPr>
      </w:pPr>
      <w:r w:rsidRPr="00481FC8">
        <w:rPr>
          <w:rFonts w:ascii="Myriad Pro Light" w:hAnsi="Myriad Pro Light"/>
          <w:b/>
          <w:sz w:val="22"/>
          <w:szCs w:val="22"/>
        </w:rPr>
        <w:t>3.01 Examination:</w:t>
      </w:r>
      <w:r w:rsidRPr="00481FC8">
        <w:rPr>
          <w:rFonts w:ascii="Myriad Pro Light" w:hAnsi="Myriad Pro Light"/>
          <w:sz w:val="22"/>
          <w:szCs w:val="22"/>
        </w:rPr>
        <w:t xml:space="preserve"> Examine openings to receive the work</w:t>
      </w:r>
      <w:r w:rsidR="00952F07" w:rsidRPr="00481FC8">
        <w:rPr>
          <w:rFonts w:ascii="Myriad Pro Light" w:hAnsi="Myriad Pro Light"/>
          <w:sz w:val="22"/>
          <w:szCs w:val="22"/>
        </w:rPr>
        <w:t xml:space="preserve">. </w:t>
      </w:r>
      <w:r w:rsidRPr="00481FC8">
        <w:rPr>
          <w:rFonts w:ascii="Myriad Pro Light" w:hAnsi="Myriad Pro Light"/>
          <w:sz w:val="22"/>
          <w:szCs w:val="22"/>
        </w:rPr>
        <w:t xml:space="preserve">Do not proceed until any unsatisfactory conditions have </w:t>
      </w:r>
      <w:proofErr w:type="gramStart"/>
      <w:r w:rsidRPr="00481FC8">
        <w:rPr>
          <w:rFonts w:ascii="Myriad Pro Light" w:hAnsi="Myriad Pro Light"/>
          <w:sz w:val="22"/>
          <w:szCs w:val="22"/>
        </w:rPr>
        <w:t>been corrected</w:t>
      </w:r>
      <w:proofErr w:type="gramEnd"/>
      <w:r w:rsidRPr="00481FC8">
        <w:rPr>
          <w:rFonts w:ascii="Myriad Pro Light" w:hAnsi="Myriad Pro Light"/>
          <w:sz w:val="22"/>
          <w:szCs w:val="22"/>
        </w:rPr>
        <w:t>.</w:t>
      </w:r>
    </w:p>
    <w:p w14:paraId="23F38938" w14:textId="77777777" w:rsidR="00481FC8" w:rsidRPr="00481FC8" w:rsidRDefault="00481FC8" w:rsidP="00481FC8">
      <w:pPr>
        <w:pStyle w:val="PlainText"/>
        <w:rPr>
          <w:rFonts w:ascii="Myriad Pro Light" w:hAnsi="Myriad Pro Light"/>
          <w:sz w:val="22"/>
          <w:szCs w:val="22"/>
        </w:rPr>
      </w:pPr>
    </w:p>
    <w:p w14:paraId="50E3EE21"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3.02 Installation</w:t>
      </w:r>
    </w:p>
    <w:p w14:paraId="53333816"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Comply with manufacturer's instructions and recommendations for installation of the work.</w:t>
      </w:r>
    </w:p>
    <w:p w14:paraId="6EFB847F" w14:textId="620036EA"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lastRenderedPageBreak/>
        <w:t xml:space="preserve">Verify dimensions of supporting structure at the site by accurate field measurements so that the work will </w:t>
      </w:r>
      <w:proofErr w:type="gramStart"/>
      <w:r w:rsidRPr="00481FC8">
        <w:rPr>
          <w:rFonts w:ascii="Myriad Pro Light" w:hAnsi="Myriad Pro Light"/>
          <w:sz w:val="22"/>
          <w:szCs w:val="22"/>
        </w:rPr>
        <w:t>be accurately designed</w:t>
      </w:r>
      <w:proofErr w:type="gramEnd"/>
      <w:r w:rsidRPr="00481FC8">
        <w:rPr>
          <w:rFonts w:ascii="Myriad Pro Light" w:hAnsi="Myriad Pro Light"/>
          <w:sz w:val="22"/>
          <w:szCs w:val="22"/>
        </w:rPr>
        <w:t xml:space="preserve">, </w:t>
      </w:r>
      <w:r w:rsidR="00493A30" w:rsidRPr="00481FC8">
        <w:rPr>
          <w:rFonts w:ascii="Myriad Pro Light" w:hAnsi="Myriad Pro Light"/>
          <w:sz w:val="22"/>
          <w:szCs w:val="22"/>
        </w:rPr>
        <w:t>fabricated,</w:t>
      </w:r>
      <w:r w:rsidRPr="00481FC8">
        <w:rPr>
          <w:rFonts w:ascii="Myriad Pro Light" w:hAnsi="Myriad Pro Light"/>
          <w:sz w:val="22"/>
          <w:szCs w:val="22"/>
        </w:rPr>
        <w:t xml:space="preserve"> and fitted to the structure.</w:t>
      </w:r>
    </w:p>
    <w:p w14:paraId="4216FA8A"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Anchor sunshades to the building substructure as indicated on architectural drawings.</w:t>
      </w:r>
    </w:p>
    <w:p w14:paraId="06966A76"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Erection Tolerances:</w:t>
      </w:r>
    </w:p>
    <w:p w14:paraId="537EDAAD" w14:textId="77777777" w:rsidR="00481FC8" w:rsidRPr="00481FC8" w:rsidRDefault="00481FC8" w:rsidP="00481FC8">
      <w:pPr>
        <w:pStyle w:val="PlainText"/>
        <w:widowControl/>
        <w:numPr>
          <w:ilvl w:val="1"/>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Maximum variation from plane or location shown on the approved shop drawings: </w:t>
      </w:r>
      <w:proofErr w:type="gramStart"/>
      <w:r w:rsidRPr="00481FC8">
        <w:rPr>
          <w:rFonts w:ascii="Myriad Pro Light" w:hAnsi="Myriad Pro Light"/>
          <w:sz w:val="22"/>
          <w:szCs w:val="22"/>
        </w:rPr>
        <w:t>1/8</w:t>
      </w:r>
      <w:proofErr w:type="gramEnd"/>
      <w:r w:rsidRPr="00481FC8">
        <w:rPr>
          <w:rFonts w:ascii="Myriad Pro Light" w:hAnsi="Myriad Pro Light"/>
          <w:sz w:val="22"/>
          <w:szCs w:val="22"/>
        </w:rPr>
        <w:t>" per 12 feet of length, but not exceeding 1/2" in any total building length or portion thereof (non-cumulative).</w:t>
      </w:r>
    </w:p>
    <w:p w14:paraId="44980653" w14:textId="01813BC4" w:rsidR="00481FC8" w:rsidRPr="00481FC8" w:rsidRDefault="00481FC8" w:rsidP="00481FC8">
      <w:pPr>
        <w:pStyle w:val="PlainText"/>
        <w:widowControl/>
        <w:numPr>
          <w:ilvl w:val="1"/>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3A30" w:rsidRPr="00481FC8">
        <w:rPr>
          <w:rFonts w:ascii="Myriad Pro Light" w:hAnsi="Myriad Pro Light"/>
          <w:sz w:val="22"/>
          <w:szCs w:val="22"/>
        </w:rPr>
        <w:t>no-load</w:t>
      </w:r>
      <w:r w:rsidRPr="00481FC8">
        <w:rPr>
          <w:rFonts w:ascii="Myriad Pro Light" w:hAnsi="Myriad Pro Light"/>
          <w:sz w:val="22"/>
          <w:szCs w:val="22"/>
        </w:rPr>
        <w:t xml:space="preserve"> conditions.</w:t>
      </w:r>
    </w:p>
    <w:p w14:paraId="17377213"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45200729" w14:textId="2212F60A"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Do not erect warped, bowed, </w:t>
      </w:r>
      <w:r w:rsidR="00493A30" w:rsidRPr="00481FC8">
        <w:rPr>
          <w:rFonts w:ascii="Myriad Pro Light" w:hAnsi="Myriad Pro Light"/>
          <w:sz w:val="22"/>
          <w:szCs w:val="22"/>
        </w:rPr>
        <w:t>deformed,</w:t>
      </w:r>
      <w:r w:rsidRPr="00481FC8">
        <w:rPr>
          <w:rFonts w:ascii="Myriad Pro Light" w:hAnsi="Myriad Pro Light"/>
          <w:sz w:val="22"/>
          <w:szCs w:val="22"/>
        </w:rPr>
        <w:t xml:space="preserve"> or otherwise damaged or defaced members. Remove and replace any members damaged in the erection process as directed.</w:t>
      </w:r>
    </w:p>
    <w:p w14:paraId="78BF9BF0"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Set units level, plumb and true to line, with uniform joints.</w:t>
      </w:r>
    </w:p>
    <w:p w14:paraId="69CE438A" w14:textId="77777777" w:rsidR="00481FC8" w:rsidRPr="00481FC8" w:rsidRDefault="00481FC8" w:rsidP="00481FC8">
      <w:pPr>
        <w:pStyle w:val="PlainText"/>
        <w:rPr>
          <w:rFonts w:ascii="Myriad Pro Light" w:hAnsi="Myriad Pro Light"/>
          <w:sz w:val="22"/>
          <w:szCs w:val="22"/>
        </w:rPr>
      </w:pPr>
    </w:p>
    <w:p w14:paraId="290200FE"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3.03 Protection</w:t>
      </w:r>
    </w:p>
    <w:p w14:paraId="4CECCD6A" w14:textId="43EBC9F8" w:rsidR="00481FC8" w:rsidRPr="00481FC8" w:rsidRDefault="00481FC8" w:rsidP="00481FC8">
      <w:pPr>
        <w:pStyle w:val="PlainText"/>
        <w:widowControl/>
        <w:numPr>
          <w:ilvl w:val="0"/>
          <w:numId w:val="34"/>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Protect installed materials to prevent damage by other trades</w:t>
      </w:r>
      <w:r w:rsidR="00952F07" w:rsidRPr="00481FC8">
        <w:rPr>
          <w:rFonts w:ascii="Myriad Pro Light" w:hAnsi="Myriad Pro Light"/>
          <w:sz w:val="22"/>
          <w:szCs w:val="22"/>
        </w:rPr>
        <w:t xml:space="preserve">. </w:t>
      </w:r>
      <w:r w:rsidRPr="00481FC8">
        <w:rPr>
          <w:rFonts w:ascii="Myriad Pro Light" w:hAnsi="Myriad Pro Light"/>
          <w:sz w:val="22"/>
          <w:szCs w:val="22"/>
        </w:rPr>
        <w:t xml:space="preserve">Use materials that may </w:t>
      </w:r>
      <w:proofErr w:type="gramStart"/>
      <w:r w:rsidRPr="00481FC8">
        <w:rPr>
          <w:rFonts w:ascii="Myriad Pro Light" w:hAnsi="Myriad Pro Light"/>
          <w:sz w:val="22"/>
          <w:szCs w:val="22"/>
        </w:rPr>
        <w:t>be easily removed</w:t>
      </w:r>
      <w:proofErr w:type="gramEnd"/>
      <w:r w:rsidRPr="00481FC8">
        <w:rPr>
          <w:rFonts w:ascii="Myriad Pro Light" w:hAnsi="Myriad Pro Light"/>
          <w:sz w:val="22"/>
          <w:szCs w:val="22"/>
        </w:rPr>
        <w:t xml:space="preserve"> without leaving residue or permanent stains.</w:t>
      </w:r>
    </w:p>
    <w:p w14:paraId="33913DBD" w14:textId="77777777" w:rsidR="00481FC8" w:rsidRPr="00481FC8" w:rsidRDefault="00481FC8" w:rsidP="00481FC8">
      <w:pPr>
        <w:pStyle w:val="PlainText"/>
        <w:rPr>
          <w:rFonts w:ascii="Myriad Pro Light" w:hAnsi="Myriad Pro Light"/>
          <w:sz w:val="22"/>
          <w:szCs w:val="22"/>
        </w:rPr>
      </w:pPr>
    </w:p>
    <w:p w14:paraId="65FA5A84"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 xml:space="preserve">3.04 Adjusting and </w:t>
      </w:r>
      <w:proofErr w:type="gramStart"/>
      <w:r w:rsidRPr="00481FC8">
        <w:rPr>
          <w:rFonts w:ascii="Myriad Pro Light" w:hAnsi="Myriad Pro Light"/>
          <w:b/>
          <w:sz w:val="22"/>
          <w:szCs w:val="22"/>
        </w:rPr>
        <w:t>cleaning</w:t>
      </w:r>
      <w:proofErr w:type="gramEnd"/>
    </w:p>
    <w:p w14:paraId="506F7882" w14:textId="77777777" w:rsidR="00481FC8" w:rsidRPr="00481FC8" w:rsidRDefault="00481FC8" w:rsidP="00481FC8">
      <w:pPr>
        <w:pStyle w:val="PlainText"/>
        <w:widowControl/>
        <w:numPr>
          <w:ilvl w:val="0"/>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5F6EE50C" w14:textId="77777777" w:rsidR="00481FC8" w:rsidRPr="00481FC8" w:rsidRDefault="00481FC8" w:rsidP="00481FC8">
      <w:pPr>
        <w:pStyle w:val="PlainText"/>
        <w:widowControl/>
        <w:numPr>
          <w:ilvl w:val="0"/>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Before final inspection, clean exposed surfaces with water and a mild soap or detergent not harmful to the material finishes. Thoroughly rinse surfaces and dry.</w:t>
      </w:r>
    </w:p>
    <w:p w14:paraId="3C55E4B0" w14:textId="5F6C8E09" w:rsidR="00481FC8" w:rsidRPr="00481FC8" w:rsidRDefault="00481FC8" w:rsidP="00481FC8">
      <w:pPr>
        <w:pStyle w:val="PlainText"/>
        <w:widowControl/>
        <w:numPr>
          <w:ilvl w:val="0"/>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952F07" w:rsidRPr="00481FC8">
        <w:rPr>
          <w:rFonts w:ascii="Myriad Pro Light" w:hAnsi="Myriad Pro Light"/>
          <w:sz w:val="22"/>
          <w:szCs w:val="22"/>
        </w:rPr>
        <w:t>materials,</w:t>
      </w:r>
      <w:r w:rsidRPr="00481FC8">
        <w:rPr>
          <w:rFonts w:ascii="Myriad Pro Light" w:hAnsi="Myriad Pro Light"/>
          <w:sz w:val="22"/>
          <w:szCs w:val="22"/>
        </w:rPr>
        <w:t xml:space="preserve"> and </w:t>
      </w:r>
      <w:proofErr w:type="gramStart"/>
      <w:r w:rsidRPr="00481FC8">
        <w:rPr>
          <w:rFonts w:ascii="Myriad Pro Light" w:hAnsi="Myriad Pro Light"/>
          <w:sz w:val="22"/>
          <w:szCs w:val="22"/>
        </w:rPr>
        <w:t>replace</w:t>
      </w:r>
      <w:proofErr w:type="gramEnd"/>
      <w:r w:rsidRPr="00481FC8">
        <w:rPr>
          <w:rFonts w:ascii="Myriad Pro Light" w:hAnsi="Myriad Pro Light"/>
          <w:sz w:val="22"/>
          <w:szCs w:val="22"/>
        </w:rPr>
        <w:t xml:space="preserve"> with new materials.</w:t>
      </w:r>
    </w:p>
    <w:p w14:paraId="4632F9EC" w14:textId="77777777" w:rsidR="00481FC8" w:rsidRPr="00481FC8" w:rsidRDefault="00481FC8" w:rsidP="00481FC8">
      <w:pPr>
        <w:pStyle w:val="PlainText"/>
        <w:widowControl/>
        <w:numPr>
          <w:ilvl w:val="1"/>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Touch up minor abrasions in finishes with a compatible air-dried coating that matches the color and gloss of the factory applied coating.</w:t>
      </w:r>
    </w:p>
    <w:p w14:paraId="2CAA9F3D" w14:textId="77777777" w:rsidR="00481FC8" w:rsidRPr="00481FC8" w:rsidRDefault="00481FC8" w:rsidP="00481FC8">
      <w:pPr>
        <w:rPr>
          <w:rFonts w:ascii="Myriad Pro Light" w:hAnsi="Myriad Pro Light"/>
        </w:rPr>
      </w:pPr>
    </w:p>
    <w:p w14:paraId="28ABAC19" w14:textId="77777777" w:rsidR="00481FC8" w:rsidRPr="00481FC8" w:rsidRDefault="00481FC8" w:rsidP="00481FC8">
      <w:pPr>
        <w:jc w:val="center"/>
        <w:rPr>
          <w:rFonts w:ascii="Myriad Pro Light" w:hAnsi="Myriad Pro Light"/>
        </w:rPr>
      </w:pPr>
      <w:r w:rsidRPr="00481FC8">
        <w:rPr>
          <w:rFonts w:ascii="Myriad Pro Light" w:hAnsi="Myriad Pro Light"/>
        </w:rPr>
        <w:t>End of Section</w:t>
      </w:r>
    </w:p>
    <w:p w14:paraId="01DC097F" w14:textId="5CF5F2C1" w:rsidR="007D1540" w:rsidRPr="00481FC8" w:rsidRDefault="007D1540" w:rsidP="00481FC8">
      <w:pPr>
        <w:tabs>
          <w:tab w:val="left" w:pos="-1080"/>
          <w:tab w:val="left" w:pos="0"/>
          <w:tab w:val="left" w:pos="360"/>
          <w:tab w:val="left" w:pos="720"/>
          <w:tab w:val="left" w:pos="1080"/>
          <w:tab w:val="left" w:pos="2160"/>
        </w:tabs>
        <w:rPr>
          <w:rFonts w:ascii="Myriad Pro Light" w:hAnsi="Myriad Pro Light"/>
        </w:rPr>
      </w:pPr>
    </w:p>
    <w:sectPr w:rsidR="007D1540" w:rsidRPr="00481FC8"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E6209E" w14:textId="77777777" w:rsidR="00177A58" w:rsidRDefault="00177A58">
      <w:r>
        <w:separator/>
      </w:r>
    </w:p>
  </w:endnote>
  <w:endnote w:type="continuationSeparator" w:id="0">
    <w:p w14:paraId="505FEB1B" w14:textId="77777777" w:rsidR="00177A58" w:rsidRDefault="00177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78AF77A"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6E56F7">
                            <w:rPr>
                              <w:color w:val="231F20"/>
                              <w:sz w:val="15"/>
                              <w:szCs w:val="15"/>
                            </w:rPr>
                            <w:t>1</w:t>
                          </w:r>
                          <w:r w:rsidRPr="008C0015">
                            <w:rPr>
                              <w:color w:val="231F20"/>
                              <w:sz w:val="15"/>
                              <w:szCs w:val="15"/>
                            </w:rPr>
                            <w:t xml:space="preserve"> Construction Specialties, </w:t>
                          </w:r>
                          <w:r w:rsidR="00957D72"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78AF77A"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6E56F7">
                      <w:rPr>
                        <w:color w:val="231F20"/>
                        <w:sz w:val="15"/>
                        <w:szCs w:val="15"/>
                      </w:rPr>
                      <w:t>1</w:t>
                    </w:r>
                    <w:r w:rsidRPr="008C0015">
                      <w:rPr>
                        <w:color w:val="231F20"/>
                        <w:sz w:val="15"/>
                        <w:szCs w:val="15"/>
                      </w:rPr>
                      <w:t xml:space="preserve"> Construction Specialties, </w:t>
                    </w:r>
                    <w:r w:rsidR="00957D72"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1F78E"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C5EDC9" w14:textId="77777777" w:rsidR="00177A58" w:rsidRDefault="00177A58">
      <w:r>
        <w:separator/>
      </w:r>
    </w:p>
  </w:footnote>
  <w:footnote w:type="continuationSeparator" w:id="0">
    <w:p w14:paraId="36DA8387" w14:textId="77777777" w:rsidR="00177A58" w:rsidRDefault="00177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9F864" w14:textId="77777777" w:rsidR="00957D72" w:rsidRDefault="00A3376E" w:rsidP="00957D72">
    <w:pPr>
      <w:tabs>
        <w:tab w:val="left" w:pos="4290"/>
        <w:tab w:val="left" w:pos="9373"/>
      </w:tabs>
      <w:spacing w:before="74"/>
      <w:rPr>
        <w:b/>
        <w:color w:val="414042"/>
        <w:sz w:val="20"/>
      </w:rPr>
    </w:pPr>
    <w:r>
      <w:rPr>
        <w:noProof/>
      </w:rPr>
      <w:t xml:space="preserve">    </w:t>
    </w:r>
    <w:r w:rsidR="00957D72">
      <w:rPr>
        <w:noProof/>
      </w:rPr>
      <w:t xml:space="preserve">          </w:t>
    </w:r>
  </w:p>
  <w:p w14:paraId="198AD12C" w14:textId="77777777" w:rsidR="00957D72" w:rsidRDefault="00957D72" w:rsidP="00957D72">
    <w:pPr>
      <w:tabs>
        <w:tab w:val="left" w:pos="4290"/>
        <w:tab w:val="left" w:pos="9373"/>
      </w:tabs>
      <w:spacing w:before="74"/>
      <w:rPr>
        <w:b/>
        <w:color w:val="414042"/>
        <w:sz w:val="20"/>
      </w:rPr>
    </w:pPr>
  </w:p>
  <w:p w14:paraId="7D874B57" w14:textId="77777777" w:rsidR="00957D72" w:rsidRDefault="00957D72" w:rsidP="00957D72">
    <w:pPr>
      <w:tabs>
        <w:tab w:val="left" w:pos="4290"/>
        <w:tab w:val="left" w:pos="9373"/>
      </w:tabs>
      <w:spacing w:before="74"/>
      <w:rPr>
        <w:rFonts w:ascii="Myriad Pro Light"/>
        <w:sz w:val="15"/>
      </w:rPr>
    </w:pPr>
    <w:r w:rsidRPr="006B2881">
      <w:rPr>
        <w:b/>
        <w:noProof/>
        <w:color w:val="414042"/>
        <w:sz w:val="20"/>
      </w:rPr>
      <mc:AlternateContent>
        <mc:Choice Requires="wps">
          <w:drawing>
            <wp:anchor distT="45720" distB="45720" distL="114300" distR="114300" simplePos="0" relativeHeight="503309080" behindDoc="0" locked="0" layoutInCell="1" allowOverlap="1" wp14:anchorId="37151C75" wp14:editId="3FF1837B">
              <wp:simplePos x="0" y="0"/>
              <wp:positionH relativeFrom="column">
                <wp:posOffset>5947410</wp:posOffset>
              </wp:positionH>
              <wp:positionV relativeFrom="paragraph">
                <wp:posOffset>38735</wp:posOffset>
              </wp:positionV>
              <wp:extent cx="67881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271780"/>
                      </a:xfrm>
                      <a:prstGeom prst="rect">
                        <a:avLst/>
                      </a:prstGeom>
                      <a:noFill/>
                      <a:ln w="9525">
                        <a:noFill/>
                        <a:miter lim="800000"/>
                        <a:headEnd/>
                        <a:tailEnd/>
                      </a:ln>
                    </wps:spPr>
                    <wps:txbx>
                      <w:txbxContent>
                        <w:p w14:paraId="0AFF526E" w14:textId="77777777" w:rsidR="00957D72" w:rsidRPr="006B2881" w:rsidRDefault="00957D72" w:rsidP="00957D72">
                          <w:pPr>
                            <w:jc w:val="center"/>
                            <w:rPr>
                              <w:rFonts w:ascii="Myriad Pro Light" w:hAnsi="Myriad Pro Light"/>
                              <w:sz w:val="15"/>
                              <w:szCs w:val="15"/>
                            </w:rPr>
                          </w:pPr>
                          <w:r>
                            <w:rPr>
                              <w:rFonts w:ascii="Myriad Pro Light" w:hAnsi="Myriad Pro Light"/>
                              <w:sz w:val="15"/>
                              <w:szCs w:val="15"/>
                            </w:rPr>
                            <w:t>06/26/2024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151C75" id="_x0000_t202" coordsize="21600,21600" o:spt="202" path="m,l,21600r21600,l21600,xe">
              <v:stroke joinstyle="miter"/>
              <v:path gradientshapeok="t" o:connecttype="rect"/>
            </v:shapetype>
            <v:shape id="Text Box 2" o:spid="_x0000_s1026" type="#_x0000_t202" style="position:absolute;margin-left:468.3pt;margin-top:3.05pt;width:53.45pt;height:21.4pt;z-index:503309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" filled="f" stroked="f">
              <v:textbox>
                <w:txbxContent>
                  <w:p w14:paraId="0AFF526E" w14:textId="77777777" w:rsidR="00957D72" w:rsidRPr="006B2881" w:rsidRDefault="00957D72" w:rsidP="00957D72">
                    <w:pPr>
                      <w:jc w:val="center"/>
                      <w:rPr>
                        <w:rFonts w:ascii="Myriad Pro Light" w:hAnsi="Myriad Pro Light"/>
                        <w:sz w:val="15"/>
                        <w:szCs w:val="15"/>
                      </w:rPr>
                    </w:pPr>
                    <w:r>
                      <w:rPr>
                        <w:rFonts w:ascii="Myriad Pro Light" w:hAnsi="Myriad Pro Light"/>
                        <w:sz w:val="15"/>
                        <w:szCs w:val="15"/>
                      </w:rPr>
                      <w:t>06/26/2024</w:t>
                    </w:r>
                  </w:p>
                </w:txbxContent>
              </v:textbox>
              <w10:wrap type="square"/>
            </v:shape>
          </w:pict>
        </mc:Fallback>
      </mc:AlternateContent>
    </w:r>
    <w:r>
      <w:rPr>
        <w:b/>
        <w:noProof/>
        <w:color w:val="414042"/>
        <w:sz w:val="20"/>
      </w:rPr>
      <w:t>ARCHITECTURAL GRILLE AND VISION BARRIER</w:t>
    </w:r>
    <w:r>
      <w:rPr>
        <w:b/>
        <w:color w:val="414042"/>
        <w:spacing w:val="15"/>
        <w:sz w:val="20"/>
      </w:rPr>
      <w:t xml:space="preserve"> </w:t>
    </w:r>
    <w:r w:rsidRPr="008312E4">
      <w:rPr>
        <w:b/>
        <w:color w:val="414042"/>
        <w:sz w:val="20"/>
      </w:rPr>
      <w:t xml:space="preserve">- SPECIFICATION                                                                                                                                                           </w:t>
    </w:r>
  </w:p>
  <w:p w14:paraId="0715EEB1" w14:textId="4A62459B" w:rsidR="002C056E" w:rsidRDefault="002C056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52E46"/>
    <w:multiLevelType w:val="hybridMultilevel"/>
    <w:tmpl w:val="E474BE2A"/>
    <w:lvl w:ilvl="0" w:tplc="9FCCCB7C">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A7548"/>
    <w:multiLevelType w:val="hybridMultilevel"/>
    <w:tmpl w:val="1A42BA98"/>
    <w:lvl w:ilvl="0" w:tplc="FFA4F3B0">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85CF204">
      <w:numFmt w:val="bullet"/>
      <w:lvlText w:val="•"/>
      <w:lvlJc w:val="left"/>
      <w:pPr>
        <w:ind w:left="980" w:hanging="160"/>
      </w:pPr>
      <w:rPr>
        <w:rFonts w:hint="default"/>
        <w:lang w:val="en-US" w:eastAsia="en-US" w:bidi="en-US"/>
      </w:rPr>
    </w:lvl>
    <w:lvl w:ilvl="2" w:tplc="2B4EA178">
      <w:numFmt w:val="bullet"/>
      <w:lvlText w:val="•"/>
      <w:lvlJc w:val="left"/>
      <w:pPr>
        <w:ind w:left="2015" w:hanging="160"/>
      </w:pPr>
      <w:rPr>
        <w:rFonts w:hint="default"/>
        <w:lang w:val="en-US" w:eastAsia="en-US" w:bidi="en-US"/>
      </w:rPr>
    </w:lvl>
    <w:lvl w:ilvl="3" w:tplc="0450BF60">
      <w:numFmt w:val="bullet"/>
      <w:lvlText w:val="•"/>
      <w:lvlJc w:val="left"/>
      <w:pPr>
        <w:ind w:left="3051" w:hanging="160"/>
      </w:pPr>
      <w:rPr>
        <w:rFonts w:hint="default"/>
        <w:lang w:val="en-US" w:eastAsia="en-US" w:bidi="en-US"/>
      </w:rPr>
    </w:lvl>
    <w:lvl w:ilvl="4" w:tplc="497EFD80">
      <w:numFmt w:val="bullet"/>
      <w:lvlText w:val="•"/>
      <w:lvlJc w:val="left"/>
      <w:pPr>
        <w:ind w:left="4086" w:hanging="160"/>
      </w:pPr>
      <w:rPr>
        <w:rFonts w:hint="default"/>
        <w:lang w:val="en-US" w:eastAsia="en-US" w:bidi="en-US"/>
      </w:rPr>
    </w:lvl>
    <w:lvl w:ilvl="5" w:tplc="A0569A82">
      <w:numFmt w:val="bullet"/>
      <w:lvlText w:val="•"/>
      <w:lvlJc w:val="left"/>
      <w:pPr>
        <w:ind w:left="5122" w:hanging="160"/>
      </w:pPr>
      <w:rPr>
        <w:rFonts w:hint="default"/>
        <w:lang w:val="en-US" w:eastAsia="en-US" w:bidi="en-US"/>
      </w:rPr>
    </w:lvl>
    <w:lvl w:ilvl="6" w:tplc="E75E8DD2">
      <w:numFmt w:val="bullet"/>
      <w:lvlText w:val="•"/>
      <w:lvlJc w:val="left"/>
      <w:pPr>
        <w:ind w:left="6157" w:hanging="160"/>
      </w:pPr>
      <w:rPr>
        <w:rFonts w:hint="default"/>
        <w:lang w:val="en-US" w:eastAsia="en-US" w:bidi="en-US"/>
      </w:rPr>
    </w:lvl>
    <w:lvl w:ilvl="7" w:tplc="28628C28">
      <w:numFmt w:val="bullet"/>
      <w:lvlText w:val="•"/>
      <w:lvlJc w:val="left"/>
      <w:pPr>
        <w:ind w:left="7193" w:hanging="160"/>
      </w:pPr>
      <w:rPr>
        <w:rFonts w:hint="default"/>
        <w:lang w:val="en-US" w:eastAsia="en-US" w:bidi="en-US"/>
      </w:rPr>
    </w:lvl>
    <w:lvl w:ilvl="8" w:tplc="5394EEC0">
      <w:numFmt w:val="bullet"/>
      <w:lvlText w:val="•"/>
      <w:lvlJc w:val="left"/>
      <w:pPr>
        <w:ind w:left="8228" w:hanging="160"/>
      </w:pPr>
      <w:rPr>
        <w:rFonts w:hint="default"/>
        <w:lang w:val="en-US" w:eastAsia="en-US" w:bidi="en-US"/>
      </w:rPr>
    </w:lvl>
  </w:abstractNum>
  <w:abstractNum w:abstractNumId="2"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3F509B4"/>
    <w:multiLevelType w:val="hybridMultilevel"/>
    <w:tmpl w:val="E6F293D8"/>
    <w:lvl w:ilvl="0" w:tplc="60086E86">
      <w:start w:val="1"/>
      <w:numFmt w:val="decimal"/>
      <w:lvlText w:val="%1."/>
      <w:lvlJc w:val="left"/>
      <w:pPr>
        <w:ind w:left="1000" w:hanging="177"/>
      </w:pPr>
      <w:rPr>
        <w:rFonts w:ascii="MyriadPro-Light" w:eastAsia="MyriadPro-Light" w:hAnsi="MyriadPro-Light" w:cs="MyriadPro-Light" w:hint="default"/>
        <w:color w:val="231F20"/>
        <w:spacing w:val="-6"/>
        <w:w w:val="100"/>
        <w:sz w:val="20"/>
        <w:szCs w:val="20"/>
        <w:lang w:val="en-US" w:eastAsia="en-US" w:bidi="en-US"/>
      </w:rPr>
    </w:lvl>
    <w:lvl w:ilvl="1" w:tplc="761A5DF4">
      <w:numFmt w:val="bullet"/>
      <w:lvlText w:val="•"/>
      <w:lvlJc w:val="left"/>
      <w:pPr>
        <w:ind w:left="1000" w:hanging="177"/>
      </w:pPr>
      <w:rPr>
        <w:rFonts w:hint="default"/>
        <w:lang w:val="en-US" w:eastAsia="en-US" w:bidi="en-US"/>
      </w:rPr>
    </w:lvl>
    <w:lvl w:ilvl="2" w:tplc="C4600B46">
      <w:numFmt w:val="bullet"/>
      <w:lvlText w:val="•"/>
      <w:lvlJc w:val="left"/>
      <w:pPr>
        <w:ind w:left="2033" w:hanging="177"/>
      </w:pPr>
      <w:rPr>
        <w:rFonts w:hint="default"/>
        <w:lang w:val="en-US" w:eastAsia="en-US" w:bidi="en-US"/>
      </w:rPr>
    </w:lvl>
    <w:lvl w:ilvl="3" w:tplc="C06A18F6">
      <w:numFmt w:val="bullet"/>
      <w:lvlText w:val="•"/>
      <w:lvlJc w:val="left"/>
      <w:pPr>
        <w:ind w:left="3066" w:hanging="177"/>
      </w:pPr>
      <w:rPr>
        <w:rFonts w:hint="default"/>
        <w:lang w:val="en-US" w:eastAsia="en-US" w:bidi="en-US"/>
      </w:rPr>
    </w:lvl>
    <w:lvl w:ilvl="4" w:tplc="0A7EE3CE">
      <w:numFmt w:val="bullet"/>
      <w:lvlText w:val="•"/>
      <w:lvlJc w:val="left"/>
      <w:pPr>
        <w:ind w:left="4100" w:hanging="177"/>
      </w:pPr>
      <w:rPr>
        <w:rFonts w:hint="default"/>
        <w:lang w:val="en-US" w:eastAsia="en-US" w:bidi="en-US"/>
      </w:rPr>
    </w:lvl>
    <w:lvl w:ilvl="5" w:tplc="0406BFCE">
      <w:numFmt w:val="bullet"/>
      <w:lvlText w:val="•"/>
      <w:lvlJc w:val="left"/>
      <w:pPr>
        <w:ind w:left="5133" w:hanging="177"/>
      </w:pPr>
      <w:rPr>
        <w:rFonts w:hint="default"/>
        <w:lang w:val="en-US" w:eastAsia="en-US" w:bidi="en-US"/>
      </w:rPr>
    </w:lvl>
    <w:lvl w:ilvl="6" w:tplc="EC8A1418">
      <w:numFmt w:val="bullet"/>
      <w:lvlText w:val="•"/>
      <w:lvlJc w:val="left"/>
      <w:pPr>
        <w:ind w:left="6166" w:hanging="177"/>
      </w:pPr>
      <w:rPr>
        <w:rFonts w:hint="default"/>
        <w:lang w:val="en-US" w:eastAsia="en-US" w:bidi="en-US"/>
      </w:rPr>
    </w:lvl>
    <w:lvl w:ilvl="7" w:tplc="5EDEC86C">
      <w:numFmt w:val="bullet"/>
      <w:lvlText w:val="•"/>
      <w:lvlJc w:val="left"/>
      <w:pPr>
        <w:ind w:left="7200" w:hanging="177"/>
      </w:pPr>
      <w:rPr>
        <w:rFonts w:hint="default"/>
        <w:lang w:val="en-US" w:eastAsia="en-US" w:bidi="en-US"/>
      </w:rPr>
    </w:lvl>
    <w:lvl w:ilvl="8" w:tplc="50FEABA6">
      <w:numFmt w:val="bullet"/>
      <w:lvlText w:val="•"/>
      <w:lvlJc w:val="left"/>
      <w:pPr>
        <w:ind w:left="8233" w:hanging="177"/>
      </w:pPr>
      <w:rPr>
        <w:rFonts w:hint="default"/>
        <w:lang w:val="en-US" w:eastAsia="en-US" w:bidi="en-US"/>
      </w:rPr>
    </w:lvl>
  </w:abstractNum>
  <w:abstractNum w:abstractNumId="4" w15:restartNumberingAfterBreak="0">
    <w:nsid w:val="0CE90563"/>
    <w:multiLevelType w:val="hybridMultilevel"/>
    <w:tmpl w:val="50622ED4"/>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10425AEF"/>
    <w:multiLevelType w:val="hybridMultilevel"/>
    <w:tmpl w:val="BD503B40"/>
    <w:lvl w:ilvl="0" w:tplc="8E3E5482">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26C41A8">
      <w:numFmt w:val="bullet"/>
      <w:lvlText w:val="•"/>
      <w:lvlJc w:val="left"/>
      <w:pPr>
        <w:ind w:left="980" w:hanging="160"/>
      </w:pPr>
      <w:rPr>
        <w:rFonts w:hint="default"/>
        <w:lang w:val="en-US" w:eastAsia="en-US" w:bidi="en-US"/>
      </w:rPr>
    </w:lvl>
    <w:lvl w:ilvl="2" w:tplc="33FCD4D0">
      <w:numFmt w:val="bullet"/>
      <w:lvlText w:val="•"/>
      <w:lvlJc w:val="left"/>
      <w:pPr>
        <w:ind w:left="2015" w:hanging="160"/>
      </w:pPr>
      <w:rPr>
        <w:rFonts w:hint="default"/>
        <w:lang w:val="en-US" w:eastAsia="en-US" w:bidi="en-US"/>
      </w:rPr>
    </w:lvl>
    <w:lvl w:ilvl="3" w:tplc="B5562ABE">
      <w:numFmt w:val="bullet"/>
      <w:lvlText w:val="•"/>
      <w:lvlJc w:val="left"/>
      <w:pPr>
        <w:ind w:left="3051" w:hanging="160"/>
      </w:pPr>
      <w:rPr>
        <w:rFonts w:hint="default"/>
        <w:lang w:val="en-US" w:eastAsia="en-US" w:bidi="en-US"/>
      </w:rPr>
    </w:lvl>
    <w:lvl w:ilvl="4" w:tplc="1F764C9C">
      <w:numFmt w:val="bullet"/>
      <w:lvlText w:val="•"/>
      <w:lvlJc w:val="left"/>
      <w:pPr>
        <w:ind w:left="4086" w:hanging="160"/>
      </w:pPr>
      <w:rPr>
        <w:rFonts w:hint="default"/>
        <w:lang w:val="en-US" w:eastAsia="en-US" w:bidi="en-US"/>
      </w:rPr>
    </w:lvl>
    <w:lvl w:ilvl="5" w:tplc="8BCA2602">
      <w:numFmt w:val="bullet"/>
      <w:lvlText w:val="•"/>
      <w:lvlJc w:val="left"/>
      <w:pPr>
        <w:ind w:left="5122" w:hanging="160"/>
      </w:pPr>
      <w:rPr>
        <w:rFonts w:hint="default"/>
        <w:lang w:val="en-US" w:eastAsia="en-US" w:bidi="en-US"/>
      </w:rPr>
    </w:lvl>
    <w:lvl w:ilvl="6" w:tplc="822AEA00">
      <w:numFmt w:val="bullet"/>
      <w:lvlText w:val="•"/>
      <w:lvlJc w:val="left"/>
      <w:pPr>
        <w:ind w:left="6157" w:hanging="160"/>
      </w:pPr>
      <w:rPr>
        <w:rFonts w:hint="default"/>
        <w:lang w:val="en-US" w:eastAsia="en-US" w:bidi="en-US"/>
      </w:rPr>
    </w:lvl>
    <w:lvl w:ilvl="7" w:tplc="B6ECFA2A">
      <w:numFmt w:val="bullet"/>
      <w:lvlText w:val="•"/>
      <w:lvlJc w:val="left"/>
      <w:pPr>
        <w:ind w:left="7193" w:hanging="160"/>
      </w:pPr>
      <w:rPr>
        <w:rFonts w:hint="default"/>
        <w:lang w:val="en-US" w:eastAsia="en-US" w:bidi="en-US"/>
      </w:rPr>
    </w:lvl>
    <w:lvl w:ilvl="8" w:tplc="BF12929C">
      <w:numFmt w:val="bullet"/>
      <w:lvlText w:val="•"/>
      <w:lvlJc w:val="left"/>
      <w:pPr>
        <w:ind w:left="8228" w:hanging="160"/>
      </w:pPr>
      <w:rPr>
        <w:rFonts w:hint="default"/>
        <w:lang w:val="en-US" w:eastAsia="en-US" w:bidi="en-US"/>
      </w:rPr>
    </w:lvl>
  </w:abstractNum>
  <w:abstractNum w:abstractNumId="7" w15:restartNumberingAfterBreak="0">
    <w:nsid w:val="11D00F96"/>
    <w:multiLevelType w:val="hybridMultilevel"/>
    <w:tmpl w:val="16506B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F226C"/>
    <w:multiLevelType w:val="hybridMultilevel"/>
    <w:tmpl w:val="6212B21C"/>
    <w:lvl w:ilvl="0" w:tplc="609E0C9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D12E7B36">
      <w:numFmt w:val="bullet"/>
      <w:lvlText w:val="•"/>
      <w:lvlJc w:val="left"/>
      <w:pPr>
        <w:ind w:left="980" w:hanging="160"/>
      </w:pPr>
      <w:rPr>
        <w:rFonts w:hint="default"/>
        <w:lang w:val="en-US" w:eastAsia="en-US" w:bidi="en-US"/>
      </w:rPr>
    </w:lvl>
    <w:lvl w:ilvl="2" w:tplc="69C8B250">
      <w:numFmt w:val="bullet"/>
      <w:lvlText w:val="•"/>
      <w:lvlJc w:val="left"/>
      <w:pPr>
        <w:ind w:left="2015" w:hanging="160"/>
      </w:pPr>
      <w:rPr>
        <w:rFonts w:hint="default"/>
        <w:lang w:val="en-US" w:eastAsia="en-US" w:bidi="en-US"/>
      </w:rPr>
    </w:lvl>
    <w:lvl w:ilvl="3" w:tplc="274862D0">
      <w:numFmt w:val="bullet"/>
      <w:lvlText w:val="•"/>
      <w:lvlJc w:val="left"/>
      <w:pPr>
        <w:ind w:left="3051" w:hanging="160"/>
      </w:pPr>
      <w:rPr>
        <w:rFonts w:hint="default"/>
        <w:lang w:val="en-US" w:eastAsia="en-US" w:bidi="en-US"/>
      </w:rPr>
    </w:lvl>
    <w:lvl w:ilvl="4" w:tplc="461E53BC">
      <w:numFmt w:val="bullet"/>
      <w:lvlText w:val="•"/>
      <w:lvlJc w:val="left"/>
      <w:pPr>
        <w:ind w:left="4086" w:hanging="160"/>
      </w:pPr>
      <w:rPr>
        <w:rFonts w:hint="default"/>
        <w:lang w:val="en-US" w:eastAsia="en-US" w:bidi="en-US"/>
      </w:rPr>
    </w:lvl>
    <w:lvl w:ilvl="5" w:tplc="BBBA88C2">
      <w:numFmt w:val="bullet"/>
      <w:lvlText w:val="•"/>
      <w:lvlJc w:val="left"/>
      <w:pPr>
        <w:ind w:left="5122" w:hanging="160"/>
      </w:pPr>
      <w:rPr>
        <w:rFonts w:hint="default"/>
        <w:lang w:val="en-US" w:eastAsia="en-US" w:bidi="en-US"/>
      </w:rPr>
    </w:lvl>
    <w:lvl w:ilvl="6" w:tplc="1C566E74">
      <w:numFmt w:val="bullet"/>
      <w:lvlText w:val="•"/>
      <w:lvlJc w:val="left"/>
      <w:pPr>
        <w:ind w:left="6157" w:hanging="160"/>
      </w:pPr>
      <w:rPr>
        <w:rFonts w:hint="default"/>
        <w:lang w:val="en-US" w:eastAsia="en-US" w:bidi="en-US"/>
      </w:rPr>
    </w:lvl>
    <w:lvl w:ilvl="7" w:tplc="FA60DD80">
      <w:numFmt w:val="bullet"/>
      <w:lvlText w:val="•"/>
      <w:lvlJc w:val="left"/>
      <w:pPr>
        <w:ind w:left="7193" w:hanging="160"/>
      </w:pPr>
      <w:rPr>
        <w:rFonts w:hint="default"/>
        <w:lang w:val="en-US" w:eastAsia="en-US" w:bidi="en-US"/>
      </w:rPr>
    </w:lvl>
    <w:lvl w:ilvl="8" w:tplc="2CFAD96E">
      <w:numFmt w:val="bullet"/>
      <w:lvlText w:val="•"/>
      <w:lvlJc w:val="left"/>
      <w:pPr>
        <w:ind w:left="8228" w:hanging="160"/>
      </w:pPr>
      <w:rPr>
        <w:rFonts w:hint="default"/>
        <w:lang w:val="en-US" w:eastAsia="en-US" w:bidi="en-US"/>
      </w:rPr>
    </w:lvl>
  </w:abstractNum>
  <w:abstractNum w:abstractNumId="9" w15:restartNumberingAfterBreak="0">
    <w:nsid w:val="1AE7435A"/>
    <w:multiLevelType w:val="multilevel"/>
    <w:tmpl w:val="648A5AFA"/>
    <w:lvl w:ilvl="0">
      <w:start w:val="2"/>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2"/>
        <w:w w:val="100"/>
        <w:sz w:val="20"/>
        <w:szCs w:val="20"/>
        <w:lang w:val="en-US" w:eastAsia="en-US" w:bidi="en-US"/>
      </w:rPr>
    </w:lvl>
    <w:lvl w:ilvl="2">
      <w:start w:val="1"/>
      <w:numFmt w:val="upperLetter"/>
      <w:lvlText w:val="%3."/>
      <w:lvlJc w:val="left"/>
      <w:pPr>
        <w:ind w:left="640" w:hanging="188"/>
        <w:jc w:val="right"/>
      </w:pPr>
      <w:rPr>
        <w:rFonts w:ascii="MyriadPro-Light" w:eastAsia="MyriadPro-Light" w:hAnsi="MyriadPro-Light" w:cs="MyriadPro-Light" w:hint="default"/>
        <w:color w:val="231F20"/>
        <w:w w:val="100"/>
        <w:sz w:val="20"/>
        <w:szCs w:val="20"/>
        <w:lang w:val="en-US" w:eastAsia="en-US" w:bidi="en-US"/>
      </w:rPr>
    </w:lvl>
    <w:lvl w:ilvl="3">
      <w:numFmt w:val="bullet"/>
      <w:lvlText w:val="•"/>
      <w:lvlJc w:val="left"/>
      <w:pPr>
        <w:ind w:left="2786" w:hanging="188"/>
      </w:pPr>
      <w:rPr>
        <w:rFonts w:hint="default"/>
        <w:lang w:val="en-US" w:eastAsia="en-US" w:bidi="en-US"/>
      </w:rPr>
    </w:lvl>
    <w:lvl w:ilvl="4">
      <w:numFmt w:val="bullet"/>
      <w:lvlText w:val="•"/>
      <w:lvlJc w:val="left"/>
      <w:pPr>
        <w:ind w:left="3860" w:hanging="188"/>
      </w:pPr>
      <w:rPr>
        <w:rFonts w:hint="default"/>
        <w:lang w:val="en-US" w:eastAsia="en-US" w:bidi="en-US"/>
      </w:rPr>
    </w:lvl>
    <w:lvl w:ilvl="5">
      <w:numFmt w:val="bullet"/>
      <w:lvlText w:val="•"/>
      <w:lvlJc w:val="left"/>
      <w:pPr>
        <w:ind w:left="4933" w:hanging="188"/>
      </w:pPr>
      <w:rPr>
        <w:rFonts w:hint="default"/>
        <w:lang w:val="en-US" w:eastAsia="en-US" w:bidi="en-US"/>
      </w:rPr>
    </w:lvl>
    <w:lvl w:ilvl="6">
      <w:numFmt w:val="bullet"/>
      <w:lvlText w:val="•"/>
      <w:lvlJc w:val="left"/>
      <w:pPr>
        <w:ind w:left="6006" w:hanging="188"/>
      </w:pPr>
      <w:rPr>
        <w:rFonts w:hint="default"/>
        <w:lang w:val="en-US" w:eastAsia="en-US" w:bidi="en-US"/>
      </w:rPr>
    </w:lvl>
    <w:lvl w:ilvl="7">
      <w:numFmt w:val="bullet"/>
      <w:lvlText w:val="•"/>
      <w:lvlJc w:val="left"/>
      <w:pPr>
        <w:ind w:left="7080" w:hanging="188"/>
      </w:pPr>
      <w:rPr>
        <w:rFonts w:hint="default"/>
        <w:lang w:val="en-US" w:eastAsia="en-US" w:bidi="en-US"/>
      </w:rPr>
    </w:lvl>
    <w:lvl w:ilvl="8">
      <w:numFmt w:val="bullet"/>
      <w:lvlText w:val="•"/>
      <w:lvlJc w:val="left"/>
      <w:pPr>
        <w:ind w:left="8153" w:hanging="188"/>
      </w:pPr>
      <w:rPr>
        <w:rFonts w:hint="default"/>
        <w:lang w:val="en-US" w:eastAsia="en-US" w:bidi="en-US"/>
      </w:rPr>
    </w:lvl>
  </w:abstractNum>
  <w:abstractNum w:abstractNumId="10" w15:restartNumberingAfterBreak="0">
    <w:nsid w:val="23E551C1"/>
    <w:multiLevelType w:val="multilevel"/>
    <w:tmpl w:val="813A0E32"/>
    <w:lvl w:ilvl="0">
      <w:start w:val="2"/>
      <w:numFmt w:val="decimal"/>
      <w:lvlText w:val="%1"/>
      <w:lvlJc w:val="left"/>
      <w:pPr>
        <w:ind w:left="510" w:hanging="411"/>
      </w:pPr>
      <w:rPr>
        <w:rFonts w:hint="default"/>
        <w:lang w:val="en-US" w:eastAsia="en-US" w:bidi="en-US"/>
      </w:rPr>
    </w:lvl>
    <w:lvl w:ilvl="1">
      <w:start w:val="2"/>
      <w:numFmt w:val="decimalZero"/>
      <w:lvlText w:val="%1.%2"/>
      <w:lvlJc w:val="left"/>
      <w:pPr>
        <w:ind w:left="510" w:hanging="411"/>
      </w:pPr>
      <w:rPr>
        <w:rFonts w:ascii="MyriadPro-Semibold" w:eastAsia="MyriadPro-Semibold" w:hAnsi="MyriadPro-Semibold" w:cs="MyriadPro-Semibold" w:hint="default"/>
        <w:b/>
        <w:bCs/>
        <w:color w:val="231F20"/>
        <w:spacing w:val="-9"/>
        <w:w w:val="100"/>
        <w:sz w:val="20"/>
        <w:szCs w:val="20"/>
        <w:lang w:val="en-US" w:eastAsia="en-US" w:bidi="en-US"/>
      </w:rPr>
    </w:lvl>
    <w:lvl w:ilvl="2">
      <w:start w:val="1"/>
      <w:numFmt w:val="upperLetter"/>
      <w:lvlText w:val="%3."/>
      <w:lvlJc w:val="left"/>
      <w:pPr>
        <w:ind w:left="540" w:hanging="196"/>
      </w:pPr>
      <w:rPr>
        <w:rFonts w:ascii="MyriadPro-Light" w:eastAsia="MyriadPro-Light" w:hAnsi="MyriadPro-Light" w:cs="MyriadPro-Light" w:hint="default"/>
        <w:color w:val="231F20"/>
        <w:spacing w:val="-5"/>
        <w:w w:val="100"/>
        <w:sz w:val="20"/>
        <w:szCs w:val="20"/>
        <w:lang w:val="en-US" w:eastAsia="en-US" w:bidi="en-US"/>
      </w:rPr>
    </w:lvl>
    <w:lvl w:ilvl="3">
      <w:numFmt w:val="bullet"/>
      <w:lvlText w:val="•"/>
      <w:lvlJc w:val="left"/>
      <w:pPr>
        <w:ind w:left="2708" w:hanging="196"/>
      </w:pPr>
      <w:rPr>
        <w:rFonts w:hint="default"/>
        <w:lang w:val="en-US" w:eastAsia="en-US" w:bidi="en-US"/>
      </w:rPr>
    </w:lvl>
    <w:lvl w:ilvl="4">
      <w:numFmt w:val="bullet"/>
      <w:lvlText w:val="•"/>
      <w:lvlJc w:val="left"/>
      <w:pPr>
        <w:ind w:left="3793" w:hanging="196"/>
      </w:pPr>
      <w:rPr>
        <w:rFonts w:hint="default"/>
        <w:lang w:val="en-US" w:eastAsia="en-US" w:bidi="en-US"/>
      </w:rPr>
    </w:lvl>
    <w:lvl w:ilvl="5">
      <w:numFmt w:val="bullet"/>
      <w:lvlText w:val="•"/>
      <w:lvlJc w:val="left"/>
      <w:pPr>
        <w:ind w:left="4877" w:hanging="196"/>
      </w:pPr>
      <w:rPr>
        <w:rFonts w:hint="default"/>
        <w:lang w:val="en-US" w:eastAsia="en-US" w:bidi="en-US"/>
      </w:rPr>
    </w:lvl>
    <w:lvl w:ilvl="6">
      <w:numFmt w:val="bullet"/>
      <w:lvlText w:val="•"/>
      <w:lvlJc w:val="left"/>
      <w:pPr>
        <w:ind w:left="5962" w:hanging="196"/>
      </w:pPr>
      <w:rPr>
        <w:rFonts w:hint="default"/>
        <w:lang w:val="en-US" w:eastAsia="en-US" w:bidi="en-US"/>
      </w:rPr>
    </w:lvl>
    <w:lvl w:ilvl="7">
      <w:numFmt w:val="bullet"/>
      <w:lvlText w:val="•"/>
      <w:lvlJc w:val="left"/>
      <w:pPr>
        <w:ind w:left="7046" w:hanging="196"/>
      </w:pPr>
      <w:rPr>
        <w:rFonts w:hint="default"/>
        <w:lang w:val="en-US" w:eastAsia="en-US" w:bidi="en-US"/>
      </w:rPr>
    </w:lvl>
    <w:lvl w:ilvl="8">
      <w:numFmt w:val="bullet"/>
      <w:lvlText w:val="•"/>
      <w:lvlJc w:val="left"/>
      <w:pPr>
        <w:ind w:left="8131" w:hanging="196"/>
      </w:pPr>
      <w:rPr>
        <w:rFonts w:hint="default"/>
        <w:lang w:val="en-US" w:eastAsia="en-US" w:bidi="en-US"/>
      </w:rPr>
    </w:lvl>
  </w:abstractNum>
  <w:abstractNum w:abstractNumId="11" w15:restartNumberingAfterBreak="0">
    <w:nsid w:val="266E7E6F"/>
    <w:multiLevelType w:val="multilevel"/>
    <w:tmpl w:val="0BA4FF42"/>
    <w:lvl w:ilvl="0">
      <w:start w:val="3"/>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3"/>
        <w:w w:val="100"/>
        <w:sz w:val="20"/>
        <w:szCs w:val="20"/>
        <w:lang w:val="en-US" w:eastAsia="en-US" w:bidi="en-US"/>
      </w:rPr>
    </w:lvl>
    <w:lvl w:ilvl="2">
      <w:start w:val="1"/>
      <w:numFmt w:val="upperLetter"/>
      <w:lvlText w:val="%3."/>
      <w:lvlJc w:val="left"/>
      <w:pPr>
        <w:ind w:left="640" w:hanging="196"/>
      </w:pPr>
      <w:rPr>
        <w:rFonts w:hint="default"/>
        <w:spacing w:val="-3"/>
        <w:w w:val="100"/>
        <w:lang w:val="en-US" w:eastAsia="en-US" w:bidi="en-US"/>
      </w:rPr>
    </w:lvl>
    <w:lvl w:ilvl="3">
      <w:start w:val="1"/>
      <w:numFmt w:val="decimal"/>
      <w:lvlText w:val="%4."/>
      <w:lvlJc w:val="left"/>
      <w:pPr>
        <w:ind w:left="1180" w:hanging="200"/>
      </w:pPr>
      <w:rPr>
        <w:rFonts w:hint="default"/>
        <w:spacing w:val="-20"/>
        <w:w w:val="100"/>
        <w:lang w:val="en-US" w:eastAsia="en-US" w:bidi="en-US"/>
      </w:rPr>
    </w:lvl>
    <w:lvl w:ilvl="4">
      <w:numFmt w:val="bullet"/>
      <w:lvlText w:val="•"/>
      <w:lvlJc w:val="left"/>
      <w:pPr>
        <w:ind w:left="2482" w:hanging="200"/>
      </w:pPr>
      <w:rPr>
        <w:rFonts w:hint="default"/>
        <w:lang w:val="en-US" w:eastAsia="en-US" w:bidi="en-US"/>
      </w:rPr>
    </w:lvl>
    <w:lvl w:ilvl="5">
      <w:numFmt w:val="bullet"/>
      <w:lvlText w:val="•"/>
      <w:lvlJc w:val="left"/>
      <w:pPr>
        <w:ind w:left="3785" w:hanging="200"/>
      </w:pPr>
      <w:rPr>
        <w:rFonts w:hint="default"/>
        <w:lang w:val="en-US" w:eastAsia="en-US" w:bidi="en-US"/>
      </w:rPr>
    </w:lvl>
    <w:lvl w:ilvl="6">
      <w:numFmt w:val="bullet"/>
      <w:lvlText w:val="•"/>
      <w:lvlJc w:val="left"/>
      <w:pPr>
        <w:ind w:left="5088" w:hanging="200"/>
      </w:pPr>
      <w:rPr>
        <w:rFonts w:hint="default"/>
        <w:lang w:val="en-US" w:eastAsia="en-US" w:bidi="en-US"/>
      </w:rPr>
    </w:lvl>
    <w:lvl w:ilvl="7">
      <w:numFmt w:val="bullet"/>
      <w:lvlText w:val="•"/>
      <w:lvlJc w:val="left"/>
      <w:pPr>
        <w:ind w:left="6391" w:hanging="200"/>
      </w:pPr>
      <w:rPr>
        <w:rFonts w:hint="default"/>
        <w:lang w:val="en-US" w:eastAsia="en-US" w:bidi="en-US"/>
      </w:rPr>
    </w:lvl>
    <w:lvl w:ilvl="8">
      <w:numFmt w:val="bullet"/>
      <w:lvlText w:val="•"/>
      <w:lvlJc w:val="left"/>
      <w:pPr>
        <w:ind w:left="7694" w:hanging="200"/>
      </w:pPr>
      <w:rPr>
        <w:rFonts w:hint="default"/>
        <w:lang w:val="en-US" w:eastAsia="en-US" w:bidi="en-US"/>
      </w:rPr>
    </w:lvl>
  </w:abstractNum>
  <w:abstractNum w:abstractNumId="12" w15:restartNumberingAfterBreak="0">
    <w:nsid w:val="2A722497"/>
    <w:multiLevelType w:val="multilevel"/>
    <w:tmpl w:val="EFE83B02"/>
    <w:lvl w:ilvl="0">
      <w:start w:val="2"/>
      <w:numFmt w:val="decimal"/>
      <w:lvlText w:val="%1"/>
      <w:lvlJc w:val="left"/>
      <w:pPr>
        <w:ind w:left="360" w:hanging="360"/>
      </w:pPr>
      <w:rPr>
        <w:rFonts w:hint="default"/>
      </w:rPr>
    </w:lvl>
    <w:lvl w:ilvl="1">
      <w:start w:val="4"/>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C893323"/>
    <w:multiLevelType w:val="multilevel"/>
    <w:tmpl w:val="F01AB7FC"/>
    <w:lvl w:ilvl="0">
      <w:start w:val="2"/>
      <w:numFmt w:val="decimal"/>
      <w:lvlText w:val="%1"/>
      <w:lvlJc w:val="left"/>
      <w:pPr>
        <w:tabs>
          <w:tab w:val="num" w:pos="360"/>
        </w:tabs>
        <w:ind w:left="360" w:hanging="360"/>
      </w:pPr>
      <w:rPr>
        <w:rFonts w:hint="default"/>
      </w:rPr>
    </w:lvl>
    <w:lvl w:ilvl="1">
      <w:start w:val="5"/>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D6A689B"/>
    <w:multiLevelType w:val="hybridMultilevel"/>
    <w:tmpl w:val="AA0882BA"/>
    <w:lvl w:ilvl="0" w:tplc="B5422FA2">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0">
    <w:nsid w:val="397E66DC"/>
    <w:multiLevelType w:val="hybridMultilevel"/>
    <w:tmpl w:val="E0DE2EBA"/>
    <w:lvl w:ilvl="0" w:tplc="55366ECC">
      <w:start w:val="1"/>
      <w:numFmt w:val="upperLetter"/>
      <w:lvlText w:val="%1&gt;"/>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9E36D3D"/>
    <w:multiLevelType w:val="hybridMultilevel"/>
    <w:tmpl w:val="3B685A7C"/>
    <w:lvl w:ilvl="0" w:tplc="BC1284E8">
      <w:start w:val="1"/>
      <w:numFmt w:val="upperLetter"/>
      <w:lvlText w:val="%1."/>
      <w:lvlJc w:val="left"/>
      <w:pPr>
        <w:ind w:left="535" w:hanging="196"/>
      </w:pPr>
      <w:rPr>
        <w:rFonts w:ascii="MyriadPro-Light" w:eastAsia="MyriadPro-Light" w:hAnsi="MyriadPro-Light" w:cs="MyriadPro-Light" w:hint="default"/>
        <w:color w:val="231F20"/>
        <w:spacing w:val="-10"/>
        <w:w w:val="100"/>
        <w:sz w:val="20"/>
        <w:szCs w:val="20"/>
        <w:lang w:val="en-US" w:eastAsia="en-US" w:bidi="en-US"/>
      </w:rPr>
    </w:lvl>
    <w:lvl w:ilvl="1" w:tplc="2924B334">
      <w:numFmt w:val="bullet"/>
      <w:lvlText w:val="•"/>
      <w:lvlJc w:val="left"/>
      <w:pPr>
        <w:ind w:left="1516" w:hanging="196"/>
      </w:pPr>
      <w:rPr>
        <w:rFonts w:hint="default"/>
        <w:lang w:val="en-US" w:eastAsia="en-US" w:bidi="en-US"/>
      </w:rPr>
    </w:lvl>
    <w:lvl w:ilvl="2" w:tplc="5E9E64B0">
      <w:numFmt w:val="bullet"/>
      <w:lvlText w:val="•"/>
      <w:lvlJc w:val="left"/>
      <w:pPr>
        <w:ind w:left="2492" w:hanging="196"/>
      </w:pPr>
      <w:rPr>
        <w:rFonts w:hint="default"/>
        <w:lang w:val="en-US" w:eastAsia="en-US" w:bidi="en-US"/>
      </w:rPr>
    </w:lvl>
    <w:lvl w:ilvl="3" w:tplc="51A2472A">
      <w:numFmt w:val="bullet"/>
      <w:lvlText w:val="•"/>
      <w:lvlJc w:val="left"/>
      <w:pPr>
        <w:ind w:left="3468" w:hanging="196"/>
      </w:pPr>
      <w:rPr>
        <w:rFonts w:hint="default"/>
        <w:lang w:val="en-US" w:eastAsia="en-US" w:bidi="en-US"/>
      </w:rPr>
    </w:lvl>
    <w:lvl w:ilvl="4" w:tplc="A7E21B8E">
      <w:numFmt w:val="bullet"/>
      <w:lvlText w:val="•"/>
      <w:lvlJc w:val="left"/>
      <w:pPr>
        <w:ind w:left="4444" w:hanging="196"/>
      </w:pPr>
      <w:rPr>
        <w:rFonts w:hint="default"/>
        <w:lang w:val="en-US" w:eastAsia="en-US" w:bidi="en-US"/>
      </w:rPr>
    </w:lvl>
    <w:lvl w:ilvl="5" w:tplc="7CA65F42">
      <w:numFmt w:val="bullet"/>
      <w:lvlText w:val="•"/>
      <w:lvlJc w:val="left"/>
      <w:pPr>
        <w:ind w:left="5420" w:hanging="196"/>
      </w:pPr>
      <w:rPr>
        <w:rFonts w:hint="default"/>
        <w:lang w:val="en-US" w:eastAsia="en-US" w:bidi="en-US"/>
      </w:rPr>
    </w:lvl>
    <w:lvl w:ilvl="6" w:tplc="FBB62E22">
      <w:numFmt w:val="bullet"/>
      <w:lvlText w:val="•"/>
      <w:lvlJc w:val="left"/>
      <w:pPr>
        <w:ind w:left="6396" w:hanging="196"/>
      </w:pPr>
      <w:rPr>
        <w:rFonts w:hint="default"/>
        <w:lang w:val="en-US" w:eastAsia="en-US" w:bidi="en-US"/>
      </w:rPr>
    </w:lvl>
    <w:lvl w:ilvl="7" w:tplc="1C5C4436">
      <w:numFmt w:val="bullet"/>
      <w:lvlText w:val="•"/>
      <w:lvlJc w:val="left"/>
      <w:pPr>
        <w:ind w:left="7372" w:hanging="196"/>
      </w:pPr>
      <w:rPr>
        <w:rFonts w:hint="default"/>
        <w:lang w:val="en-US" w:eastAsia="en-US" w:bidi="en-US"/>
      </w:rPr>
    </w:lvl>
    <w:lvl w:ilvl="8" w:tplc="3C284F80">
      <w:numFmt w:val="bullet"/>
      <w:lvlText w:val="•"/>
      <w:lvlJc w:val="left"/>
      <w:pPr>
        <w:ind w:left="8348" w:hanging="196"/>
      </w:pPr>
      <w:rPr>
        <w:rFonts w:hint="default"/>
        <w:lang w:val="en-US" w:eastAsia="en-US" w:bidi="en-US"/>
      </w:rPr>
    </w:lvl>
  </w:abstractNum>
  <w:abstractNum w:abstractNumId="18" w15:restartNumberingAfterBreak="0">
    <w:nsid w:val="3F031A9F"/>
    <w:multiLevelType w:val="hybridMultilevel"/>
    <w:tmpl w:val="D1682C18"/>
    <w:lvl w:ilvl="0" w:tplc="2A5204AE">
      <w:start w:val="1"/>
      <w:numFmt w:val="upperLetter"/>
      <w:lvlText w:val="%1."/>
      <w:lvlJc w:val="left"/>
      <w:pPr>
        <w:ind w:left="1080"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19" w15:restartNumberingAfterBreak="0">
    <w:nsid w:val="42805D4C"/>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15:restartNumberingAfterBreak="0">
    <w:nsid w:val="43C34115"/>
    <w:multiLevelType w:val="hybridMultilevel"/>
    <w:tmpl w:val="7A241DD0"/>
    <w:lvl w:ilvl="0" w:tplc="12885300">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87C7A"/>
    <w:multiLevelType w:val="hybridMultilevel"/>
    <w:tmpl w:val="494AF134"/>
    <w:lvl w:ilvl="0" w:tplc="4DAC36B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3" w15:restartNumberingAfterBreak="0">
    <w:nsid w:val="4B6B7A17"/>
    <w:multiLevelType w:val="hybridMultilevel"/>
    <w:tmpl w:val="CCB6F994"/>
    <w:lvl w:ilvl="0" w:tplc="04090015">
      <w:start w:val="1"/>
      <w:numFmt w:val="upperLetter"/>
      <w:lvlText w:val="%1."/>
      <w:lvlJc w:val="left"/>
      <w:pPr>
        <w:ind w:left="2216" w:hanging="360"/>
      </w:pPr>
      <w:rPr>
        <w:rFonts w:hint="default"/>
      </w:rPr>
    </w:lvl>
    <w:lvl w:ilvl="1" w:tplc="04090019" w:tentative="1">
      <w:start w:val="1"/>
      <w:numFmt w:val="lowerLetter"/>
      <w:lvlText w:val="%2."/>
      <w:lvlJc w:val="left"/>
      <w:pPr>
        <w:ind w:left="2936" w:hanging="360"/>
      </w:pPr>
    </w:lvl>
    <w:lvl w:ilvl="2" w:tplc="0409001B" w:tentative="1">
      <w:start w:val="1"/>
      <w:numFmt w:val="lowerRoman"/>
      <w:lvlText w:val="%3."/>
      <w:lvlJc w:val="right"/>
      <w:pPr>
        <w:ind w:left="3656" w:hanging="180"/>
      </w:pPr>
    </w:lvl>
    <w:lvl w:ilvl="3" w:tplc="0409000F" w:tentative="1">
      <w:start w:val="1"/>
      <w:numFmt w:val="decimal"/>
      <w:lvlText w:val="%4."/>
      <w:lvlJc w:val="left"/>
      <w:pPr>
        <w:ind w:left="4376" w:hanging="360"/>
      </w:pPr>
    </w:lvl>
    <w:lvl w:ilvl="4" w:tplc="04090019" w:tentative="1">
      <w:start w:val="1"/>
      <w:numFmt w:val="lowerLetter"/>
      <w:lvlText w:val="%5."/>
      <w:lvlJc w:val="left"/>
      <w:pPr>
        <w:ind w:left="5096" w:hanging="360"/>
      </w:pPr>
    </w:lvl>
    <w:lvl w:ilvl="5" w:tplc="0409001B" w:tentative="1">
      <w:start w:val="1"/>
      <w:numFmt w:val="lowerRoman"/>
      <w:lvlText w:val="%6."/>
      <w:lvlJc w:val="right"/>
      <w:pPr>
        <w:ind w:left="5816" w:hanging="180"/>
      </w:pPr>
    </w:lvl>
    <w:lvl w:ilvl="6" w:tplc="0409000F" w:tentative="1">
      <w:start w:val="1"/>
      <w:numFmt w:val="decimal"/>
      <w:lvlText w:val="%7."/>
      <w:lvlJc w:val="left"/>
      <w:pPr>
        <w:ind w:left="6536" w:hanging="360"/>
      </w:pPr>
    </w:lvl>
    <w:lvl w:ilvl="7" w:tplc="04090019" w:tentative="1">
      <w:start w:val="1"/>
      <w:numFmt w:val="lowerLetter"/>
      <w:lvlText w:val="%8."/>
      <w:lvlJc w:val="left"/>
      <w:pPr>
        <w:ind w:left="7256" w:hanging="360"/>
      </w:pPr>
    </w:lvl>
    <w:lvl w:ilvl="8" w:tplc="0409001B" w:tentative="1">
      <w:start w:val="1"/>
      <w:numFmt w:val="lowerRoman"/>
      <w:lvlText w:val="%9."/>
      <w:lvlJc w:val="right"/>
      <w:pPr>
        <w:ind w:left="7976" w:hanging="180"/>
      </w:pPr>
    </w:lvl>
  </w:abstractNum>
  <w:abstractNum w:abstractNumId="24"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4D87072F"/>
    <w:multiLevelType w:val="multilevel"/>
    <w:tmpl w:val="A67ED112"/>
    <w:lvl w:ilvl="0">
      <w:start w:val="2"/>
      <w:numFmt w:val="decimal"/>
      <w:lvlText w:val="%1"/>
      <w:lvlJc w:val="left"/>
      <w:pPr>
        <w:ind w:left="471" w:hanging="372"/>
      </w:pPr>
      <w:rPr>
        <w:rFonts w:hint="default"/>
        <w:lang w:val="en-US" w:eastAsia="en-US" w:bidi="en-US"/>
      </w:rPr>
    </w:lvl>
    <w:lvl w:ilvl="1">
      <w:start w:val="4"/>
      <w:numFmt w:val="decimalZero"/>
      <w:lvlText w:val="%1.%2"/>
      <w:lvlJc w:val="left"/>
      <w:pPr>
        <w:ind w:left="471" w:hanging="372"/>
      </w:pPr>
      <w:rPr>
        <w:rFonts w:hint="default"/>
        <w:b/>
        <w:bCs/>
        <w:spacing w:val="-4"/>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18"/>
        <w:w w:val="100"/>
        <w:sz w:val="20"/>
        <w:szCs w:val="20"/>
        <w:lang w:val="en-US" w:eastAsia="en-US" w:bidi="en-US"/>
      </w:rPr>
    </w:lvl>
    <w:lvl w:ilvl="3">
      <w:start w:val="1"/>
      <w:numFmt w:val="decimal"/>
      <w:lvlText w:val="%4."/>
      <w:lvlJc w:val="left"/>
      <w:pPr>
        <w:ind w:left="1180" w:hanging="200"/>
      </w:pPr>
      <w:rPr>
        <w:rFonts w:ascii="MyriadPro-Light" w:eastAsia="MyriadPro-Light" w:hAnsi="MyriadPro-Light" w:cs="MyriadPro-Light" w:hint="default"/>
        <w:color w:val="231F20"/>
        <w:spacing w:val="-20"/>
        <w:w w:val="100"/>
        <w:sz w:val="20"/>
        <w:szCs w:val="20"/>
        <w:lang w:val="en-US" w:eastAsia="en-US" w:bidi="en-US"/>
      </w:rPr>
    </w:lvl>
    <w:lvl w:ilvl="4">
      <w:numFmt w:val="bullet"/>
      <w:lvlText w:val="•"/>
      <w:lvlJc w:val="left"/>
      <w:pPr>
        <w:ind w:left="3460" w:hanging="200"/>
      </w:pPr>
      <w:rPr>
        <w:rFonts w:hint="default"/>
        <w:lang w:val="en-US" w:eastAsia="en-US" w:bidi="en-US"/>
      </w:rPr>
    </w:lvl>
    <w:lvl w:ilvl="5">
      <w:numFmt w:val="bullet"/>
      <w:lvlText w:val="•"/>
      <w:lvlJc w:val="left"/>
      <w:pPr>
        <w:ind w:left="4600" w:hanging="200"/>
      </w:pPr>
      <w:rPr>
        <w:rFonts w:hint="default"/>
        <w:lang w:val="en-US" w:eastAsia="en-US" w:bidi="en-US"/>
      </w:rPr>
    </w:lvl>
    <w:lvl w:ilvl="6">
      <w:numFmt w:val="bullet"/>
      <w:lvlText w:val="•"/>
      <w:lvlJc w:val="left"/>
      <w:pPr>
        <w:ind w:left="5740" w:hanging="200"/>
      </w:pPr>
      <w:rPr>
        <w:rFonts w:hint="default"/>
        <w:lang w:val="en-US" w:eastAsia="en-US" w:bidi="en-US"/>
      </w:rPr>
    </w:lvl>
    <w:lvl w:ilvl="7">
      <w:numFmt w:val="bullet"/>
      <w:lvlText w:val="•"/>
      <w:lvlJc w:val="left"/>
      <w:pPr>
        <w:ind w:left="6880" w:hanging="200"/>
      </w:pPr>
      <w:rPr>
        <w:rFonts w:hint="default"/>
        <w:lang w:val="en-US" w:eastAsia="en-US" w:bidi="en-US"/>
      </w:rPr>
    </w:lvl>
    <w:lvl w:ilvl="8">
      <w:numFmt w:val="bullet"/>
      <w:lvlText w:val="•"/>
      <w:lvlJc w:val="left"/>
      <w:pPr>
        <w:ind w:left="8020" w:hanging="200"/>
      </w:pPr>
      <w:rPr>
        <w:rFonts w:hint="default"/>
        <w:lang w:val="en-US" w:eastAsia="en-US" w:bidi="en-US"/>
      </w:rPr>
    </w:lvl>
  </w:abstractNum>
  <w:abstractNum w:abstractNumId="26" w15:restartNumberingAfterBreak="0">
    <w:nsid w:val="567A4D9F"/>
    <w:multiLevelType w:val="multilevel"/>
    <w:tmpl w:val="1FBE3DBC"/>
    <w:lvl w:ilvl="0">
      <w:start w:val="1"/>
      <w:numFmt w:val="decimal"/>
      <w:lvlText w:val="%1"/>
      <w:lvlJc w:val="left"/>
      <w:pPr>
        <w:ind w:left="408" w:hanging="408"/>
      </w:pPr>
      <w:rPr>
        <w:rFonts w:hint="default"/>
      </w:rPr>
    </w:lvl>
    <w:lvl w:ilvl="1">
      <w:start w:val="1"/>
      <w:numFmt w:val="decimalZero"/>
      <w:lvlText w:val="%1.%2"/>
      <w:lvlJc w:val="left"/>
      <w:pPr>
        <w:ind w:left="408" w:hanging="40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7D604FD"/>
    <w:multiLevelType w:val="hybridMultilevel"/>
    <w:tmpl w:val="64CC4706"/>
    <w:lvl w:ilvl="0" w:tplc="0A0857DC">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5D88059D"/>
    <w:multiLevelType w:val="hybridMultilevel"/>
    <w:tmpl w:val="2DDCA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CF262F"/>
    <w:multiLevelType w:val="hybridMultilevel"/>
    <w:tmpl w:val="C902D74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A47DDA"/>
    <w:multiLevelType w:val="multilevel"/>
    <w:tmpl w:val="FBCC7D8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Letter"/>
      <w:lvlText w:val="%3."/>
      <w:lvlJc w:val="left"/>
      <w:pPr>
        <w:ind w:left="2700" w:hanging="360"/>
      </w:pPr>
      <w:rPr>
        <w:rFonts w:hint="default"/>
        <w:color w:val="0070C0"/>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15:restartNumberingAfterBreak="0">
    <w:nsid w:val="734A3C86"/>
    <w:multiLevelType w:val="hybridMultilevel"/>
    <w:tmpl w:val="64905A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541845"/>
    <w:multiLevelType w:val="multilevel"/>
    <w:tmpl w:val="6EAAD972"/>
    <w:lvl w:ilvl="0">
      <w:start w:val="1"/>
      <w:numFmt w:val="decimal"/>
      <w:lvlText w:val="%1"/>
      <w:lvlJc w:val="left"/>
      <w:pPr>
        <w:ind w:left="380" w:hanging="380"/>
      </w:pPr>
      <w:rPr>
        <w:rFonts w:hint="default"/>
      </w:rPr>
    </w:lvl>
    <w:lvl w:ilvl="1">
      <w:start w:val="1"/>
      <w:numFmt w:val="decimalZero"/>
      <w:lvlText w:val="%1.%2"/>
      <w:lvlJc w:val="left"/>
      <w:pPr>
        <w:ind w:left="1100" w:hanging="380"/>
      </w:pPr>
      <w:rPr>
        <w:rFonts w:hint="default"/>
      </w:rPr>
    </w:lvl>
    <w:lvl w:ilvl="2">
      <w:start w:val="1"/>
      <w:numFmt w:val="decimal"/>
      <w:lvlText w:val="%1.%2.%3"/>
      <w:lvlJc w:val="left"/>
      <w:pPr>
        <w:ind w:left="1820" w:hanging="38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74D71B4B"/>
    <w:multiLevelType w:val="hybridMultilevel"/>
    <w:tmpl w:val="8214AA9C"/>
    <w:lvl w:ilvl="0" w:tplc="A342B7D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C8945EFE">
      <w:numFmt w:val="bullet"/>
      <w:lvlText w:val="•"/>
      <w:lvlJc w:val="left"/>
      <w:pPr>
        <w:ind w:left="980" w:hanging="160"/>
      </w:pPr>
      <w:rPr>
        <w:rFonts w:hint="default"/>
        <w:lang w:val="en-US" w:eastAsia="en-US" w:bidi="en-US"/>
      </w:rPr>
    </w:lvl>
    <w:lvl w:ilvl="2" w:tplc="B5146A5E">
      <w:numFmt w:val="bullet"/>
      <w:lvlText w:val="•"/>
      <w:lvlJc w:val="left"/>
      <w:pPr>
        <w:ind w:left="2015" w:hanging="160"/>
      </w:pPr>
      <w:rPr>
        <w:rFonts w:hint="default"/>
        <w:lang w:val="en-US" w:eastAsia="en-US" w:bidi="en-US"/>
      </w:rPr>
    </w:lvl>
    <w:lvl w:ilvl="3" w:tplc="25C69B2E">
      <w:numFmt w:val="bullet"/>
      <w:lvlText w:val="•"/>
      <w:lvlJc w:val="left"/>
      <w:pPr>
        <w:ind w:left="3051" w:hanging="160"/>
      </w:pPr>
      <w:rPr>
        <w:rFonts w:hint="default"/>
        <w:lang w:val="en-US" w:eastAsia="en-US" w:bidi="en-US"/>
      </w:rPr>
    </w:lvl>
    <w:lvl w:ilvl="4" w:tplc="9CC4B648">
      <w:numFmt w:val="bullet"/>
      <w:lvlText w:val="•"/>
      <w:lvlJc w:val="left"/>
      <w:pPr>
        <w:ind w:left="4086" w:hanging="160"/>
      </w:pPr>
      <w:rPr>
        <w:rFonts w:hint="default"/>
        <w:lang w:val="en-US" w:eastAsia="en-US" w:bidi="en-US"/>
      </w:rPr>
    </w:lvl>
    <w:lvl w:ilvl="5" w:tplc="5ADAF6C8">
      <w:numFmt w:val="bullet"/>
      <w:lvlText w:val="•"/>
      <w:lvlJc w:val="left"/>
      <w:pPr>
        <w:ind w:left="5122" w:hanging="160"/>
      </w:pPr>
      <w:rPr>
        <w:rFonts w:hint="default"/>
        <w:lang w:val="en-US" w:eastAsia="en-US" w:bidi="en-US"/>
      </w:rPr>
    </w:lvl>
    <w:lvl w:ilvl="6" w:tplc="DDB4CC4E">
      <w:numFmt w:val="bullet"/>
      <w:lvlText w:val="•"/>
      <w:lvlJc w:val="left"/>
      <w:pPr>
        <w:ind w:left="6157" w:hanging="160"/>
      </w:pPr>
      <w:rPr>
        <w:rFonts w:hint="default"/>
        <w:lang w:val="en-US" w:eastAsia="en-US" w:bidi="en-US"/>
      </w:rPr>
    </w:lvl>
    <w:lvl w:ilvl="7" w:tplc="4A900D4C">
      <w:numFmt w:val="bullet"/>
      <w:lvlText w:val="•"/>
      <w:lvlJc w:val="left"/>
      <w:pPr>
        <w:ind w:left="7193" w:hanging="160"/>
      </w:pPr>
      <w:rPr>
        <w:rFonts w:hint="default"/>
        <w:lang w:val="en-US" w:eastAsia="en-US" w:bidi="en-US"/>
      </w:rPr>
    </w:lvl>
    <w:lvl w:ilvl="8" w:tplc="69509E16">
      <w:numFmt w:val="bullet"/>
      <w:lvlText w:val="•"/>
      <w:lvlJc w:val="left"/>
      <w:pPr>
        <w:ind w:left="8228" w:hanging="160"/>
      </w:pPr>
      <w:rPr>
        <w:rFonts w:hint="default"/>
        <w:lang w:val="en-US" w:eastAsia="en-US" w:bidi="en-US"/>
      </w:rPr>
    </w:lvl>
  </w:abstractNum>
  <w:abstractNum w:abstractNumId="38"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15:restartNumberingAfterBreak="0">
    <w:nsid w:val="7D046178"/>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1" w15:restartNumberingAfterBreak="0">
    <w:nsid w:val="7EA26928"/>
    <w:multiLevelType w:val="multilevel"/>
    <w:tmpl w:val="27FAEC68"/>
    <w:lvl w:ilvl="0">
      <w:start w:val="1"/>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hint="default"/>
        <w:b/>
        <w:bCs/>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8"/>
        <w:w w:val="100"/>
        <w:sz w:val="20"/>
        <w:szCs w:val="20"/>
        <w:lang w:val="en-US" w:eastAsia="en-US" w:bidi="en-US"/>
      </w:rPr>
    </w:lvl>
    <w:lvl w:ilvl="3">
      <w:start w:val="1"/>
      <w:numFmt w:val="decimal"/>
      <w:lvlText w:val="%4."/>
      <w:lvlJc w:val="left"/>
      <w:pPr>
        <w:ind w:left="996" w:hanging="177"/>
      </w:pPr>
      <w:rPr>
        <w:rFonts w:ascii="MyriadPro-Light" w:eastAsia="MyriadPro-Light" w:hAnsi="MyriadPro-Light" w:cs="MyriadPro-Light" w:hint="default"/>
        <w:color w:val="231F20"/>
        <w:spacing w:val="-3"/>
        <w:w w:val="100"/>
        <w:sz w:val="20"/>
        <w:szCs w:val="20"/>
        <w:lang w:val="en-US" w:eastAsia="en-US" w:bidi="en-US"/>
      </w:rPr>
    </w:lvl>
    <w:lvl w:ilvl="4">
      <w:numFmt w:val="bullet"/>
      <w:lvlText w:val="•"/>
      <w:lvlJc w:val="left"/>
      <w:pPr>
        <w:ind w:left="1000" w:hanging="177"/>
      </w:pPr>
      <w:rPr>
        <w:rFonts w:hint="default"/>
        <w:lang w:val="en-US" w:eastAsia="en-US" w:bidi="en-US"/>
      </w:rPr>
    </w:lvl>
    <w:lvl w:ilvl="5">
      <w:numFmt w:val="bullet"/>
      <w:lvlText w:val="•"/>
      <w:lvlJc w:val="left"/>
      <w:pPr>
        <w:ind w:left="2550" w:hanging="177"/>
      </w:pPr>
      <w:rPr>
        <w:rFonts w:hint="default"/>
        <w:lang w:val="en-US" w:eastAsia="en-US" w:bidi="en-US"/>
      </w:rPr>
    </w:lvl>
    <w:lvl w:ilvl="6">
      <w:numFmt w:val="bullet"/>
      <w:lvlText w:val="•"/>
      <w:lvlJc w:val="left"/>
      <w:pPr>
        <w:ind w:left="4100" w:hanging="177"/>
      </w:pPr>
      <w:rPr>
        <w:rFonts w:hint="default"/>
        <w:lang w:val="en-US" w:eastAsia="en-US" w:bidi="en-US"/>
      </w:rPr>
    </w:lvl>
    <w:lvl w:ilvl="7">
      <w:numFmt w:val="bullet"/>
      <w:lvlText w:val="•"/>
      <w:lvlJc w:val="left"/>
      <w:pPr>
        <w:ind w:left="5650" w:hanging="177"/>
      </w:pPr>
      <w:rPr>
        <w:rFonts w:hint="default"/>
        <w:lang w:val="en-US" w:eastAsia="en-US" w:bidi="en-US"/>
      </w:rPr>
    </w:lvl>
    <w:lvl w:ilvl="8">
      <w:numFmt w:val="bullet"/>
      <w:lvlText w:val="•"/>
      <w:lvlJc w:val="left"/>
      <w:pPr>
        <w:ind w:left="7200" w:hanging="177"/>
      </w:pPr>
      <w:rPr>
        <w:rFonts w:hint="default"/>
        <w:lang w:val="en-US" w:eastAsia="en-US" w:bidi="en-US"/>
      </w:rPr>
    </w:lvl>
  </w:abstractNum>
  <w:abstractNum w:abstractNumId="42"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624116199">
    <w:abstractNumId w:val="11"/>
  </w:num>
  <w:num w:numId="2" w16cid:durableId="378866414">
    <w:abstractNumId w:val="8"/>
  </w:num>
  <w:num w:numId="3" w16cid:durableId="1600797719">
    <w:abstractNumId w:val="1"/>
  </w:num>
  <w:num w:numId="4" w16cid:durableId="827401263">
    <w:abstractNumId w:val="37"/>
  </w:num>
  <w:num w:numId="5" w16cid:durableId="1082600077">
    <w:abstractNumId w:val="6"/>
  </w:num>
  <w:num w:numId="6" w16cid:durableId="754594711">
    <w:abstractNumId w:val="3"/>
  </w:num>
  <w:num w:numId="7" w16cid:durableId="189299764">
    <w:abstractNumId w:val="25"/>
  </w:num>
  <w:num w:numId="8" w16cid:durableId="647170245">
    <w:abstractNumId w:val="10"/>
  </w:num>
  <w:num w:numId="9" w16cid:durableId="1596981274">
    <w:abstractNumId w:val="17"/>
  </w:num>
  <w:num w:numId="10" w16cid:durableId="905144301">
    <w:abstractNumId w:val="9"/>
  </w:num>
  <w:num w:numId="11" w16cid:durableId="538326775">
    <w:abstractNumId w:val="41"/>
  </w:num>
  <w:num w:numId="12" w16cid:durableId="396166994">
    <w:abstractNumId w:val="36"/>
  </w:num>
  <w:num w:numId="13" w16cid:durableId="1736389753">
    <w:abstractNumId w:val="16"/>
  </w:num>
  <w:num w:numId="14" w16cid:durableId="2060788193">
    <w:abstractNumId w:val="0"/>
  </w:num>
  <w:num w:numId="15" w16cid:durableId="1391273231">
    <w:abstractNumId w:val="30"/>
  </w:num>
  <w:num w:numId="16" w16cid:durableId="1140808352">
    <w:abstractNumId w:val="26"/>
  </w:num>
  <w:num w:numId="17" w16cid:durableId="1825126764">
    <w:abstractNumId w:val="7"/>
  </w:num>
  <w:num w:numId="18" w16cid:durableId="109672116">
    <w:abstractNumId w:val="35"/>
  </w:num>
  <w:num w:numId="19" w16cid:durableId="931015805">
    <w:abstractNumId w:val="23"/>
  </w:num>
  <w:num w:numId="20" w16cid:durableId="995886697">
    <w:abstractNumId w:val="31"/>
  </w:num>
  <w:num w:numId="21" w16cid:durableId="1789736278">
    <w:abstractNumId w:val="18"/>
  </w:num>
  <w:num w:numId="22" w16cid:durableId="644354049">
    <w:abstractNumId w:val="5"/>
  </w:num>
  <w:num w:numId="23" w16cid:durableId="1329941484">
    <w:abstractNumId w:val="38"/>
  </w:num>
  <w:num w:numId="24" w16cid:durableId="1428692829">
    <w:abstractNumId w:val="24"/>
  </w:num>
  <w:num w:numId="25" w16cid:durableId="188881644">
    <w:abstractNumId w:val="15"/>
  </w:num>
  <w:num w:numId="26" w16cid:durableId="1156262545">
    <w:abstractNumId w:val="19"/>
  </w:num>
  <w:num w:numId="27" w16cid:durableId="54814978">
    <w:abstractNumId w:val="42"/>
  </w:num>
  <w:num w:numId="28" w16cid:durableId="2049992286">
    <w:abstractNumId w:val="39"/>
  </w:num>
  <w:num w:numId="29" w16cid:durableId="469327531">
    <w:abstractNumId w:val="40"/>
  </w:num>
  <w:num w:numId="30" w16cid:durableId="1222785101">
    <w:abstractNumId w:val="22"/>
  </w:num>
  <w:num w:numId="31" w16cid:durableId="1841431728">
    <w:abstractNumId w:val="29"/>
  </w:num>
  <w:num w:numId="32" w16cid:durableId="1863474658">
    <w:abstractNumId w:val="32"/>
  </w:num>
  <w:num w:numId="33" w16cid:durableId="1244293843">
    <w:abstractNumId w:val="34"/>
  </w:num>
  <w:num w:numId="34" w16cid:durableId="2123763342">
    <w:abstractNumId w:val="2"/>
  </w:num>
  <w:num w:numId="35" w16cid:durableId="795104595">
    <w:abstractNumId w:val="33"/>
  </w:num>
  <w:num w:numId="36" w16cid:durableId="1600794472">
    <w:abstractNumId w:val="13"/>
  </w:num>
  <w:num w:numId="37" w16cid:durableId="245264461">
    <w:abstractNumId w:val="28"/>
  </w:num>
  <w:num w:numId="38" w16cid:durableId="2128625061">
    <w:abstractNumId w:val="12"/>
  </w:num>
  <w:num w:numId="39" w16cid:durableId="953361637">
    <w:abstractNumId w:val="4"/>
  </w:num>
  <w:num w:numId="40" w16cid:durableId="554775875">
    <w:abstractNumId w:val="20"/>
  </w:num>
  <w:num w:numId="41" w16cid:durableId="375930773">
    <w:abstractNumId w:val="27"/>
  </w:num>
  <w:num w:numId="42" w16cid:durableId="1427070791">
    <w:abstractNumId w:val="21"/>
  </w:num>
  <w:num w:numId="43" w16cid:durableId="19582166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grammar="clean"/>
  <w:defaultTabStop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25A53"/>
    <w:rsid w:val="00047809"/>
    <w:rsid w:val="00155D81"/>
    <w:rsid w:val="00177A58"/>
    <w:rsid w:val="001A72D9"/>
    <w:rsid w:val="001C3A34"/>
    <w:rsid w:val="001D0188"/>
    <w:rsid w:val="001D17DE"/>
    <w:rsid w:val="001E05E6"/>
    <w:rsid w:val="002000FB"/>
    <w:rsid w:val="00247FEA"/>
    <w:rsid w:val="00252E81"/>
    <w:rsid w:val="00266ACC"/>
    <w:rsid w:val="00287776"/>
    <w:rsid w:val="002A2E66"/>
    <w:rsid w:val="002C056E"/>
    <w:rsid w:val="002C324A"/>
    <w:rsid w:val="002C6FA7"/>
    <w:rsid w:val="00305FA0"/>
    <w:rsid w:val="003853F2"/>
    <w:rsid w:val="003D08DE"/>
    <w:rsid w:val="003F13B6"/>
    <w:rsid w:val="00425FA5"/>
    <w:rsid w:val="00455B83"/>
    <w:rsid w:val="00467C80"/>
    <w:rsid w:val="00481FC8"/>
    <w:rsid w:val="00490CBD"/>
    <w:rsid w:val="00493A30"/>
    <w:rsid w:val="00493ED8"/>
    <w:rsid w:val="004E658A"/>
    <w:rsid w:val="00510500"/>
    <w:rsid w:val="005825D9"/>
    <w:rsid w:val="005E21A0"/>
    <w:rsid w:val="00651E6B"/>
    <w:rsid w:val="00656A05"/>
    <w:rsid w:val="00674262"/>
    <w:rsid w:val="00675904"/>
    <w:rsid w:val="00697C82"/>
    <w:rsid w:val="006A3D42"/>
    <w:rsid w:val="006E56F7"/>
    <w:rsid w:val="006F39D0"/>
    <w:rsid w:val="00704A36"/>
    <w:rsid w:val="00730E54"/>
    <w:rsid w:val="00743C38"/>
    <w:rsid w:val="0078059C"/>
    <w:rsid w:val="007D0AAA"/>
    <w:rsid w:val="007D1540"/>
    <w:rsid w:val="007E491C"/>
    <w:rsid w:val="008108EE"/>
    <w:rsid w:val="00830B5A"/>
    <w:rsid w:val="00864313"/>
    <w:rsid w:val="008727FE"/>
    <w:rsid w:val="008C0015"/>
    <w:rsid w:val="008F2ACA"/>
    <w:rsid w:val="008F5191"/>
    <w:rsid w:val="0091286F"/>
    <w:rsid w:val="00917BA0"/>
    <w:rsid w:val="00931D83"/>
    <w:rsid w:val="00947B63"/>
    <w:rsid w:val="009525AD"/>
    <w:rsid w:val="00952F07"/>
    <w:rsid w:val="00955096"/>
    <w:rsid w:val="00957D72"/>
    <w:rsid w:val="00973025"/>
    <w:rsid w:val="009827DB"/>
    <w:rsid w:val="009B20CE"/>
    <w:rsid w:val="009C22DB"/>
    <w:rsid w:val="009D2083"/>
    <w:rsid w:val="00A3376E"/>
    <w:rsid w:val="00A4108F"/>
    <w:rsid w:val="00A80FB0"/>
    <w:rsid w:val="00A95886"/>
    <w:rsid w:val="00AB2E3C"/>
    <w:rsid w:val="00AC2D3C"/>
    <w:rsid w:val="00AC32EC"/>
    <w:rsid w:val="00AD1C42"/>
    <w:rsid w:val="00AF50F4"/>
    <w:rsid w:val="00B060F3"/>
    <w:rsid w:val="00B238EF"/>
    <w:rsid w:val="00B319BD"/>
    <w:rsid w:val="00B32912"/>
    <w:rsid w:val="00B35E90"/>
    <w:rsid w:val="00B4092D"/>
    <w:rsid w:val="00B8517F"/>
    <w:rsid w:val="00BC6FEA"/>
    <w:rsid w:val="00C66AC0"/>
    <w:rsid w:val="00C83646"/>
    <w:rsid w:val="00C90F1C"/>
    <w:rsid w:val="00C968C5"/>
    <w:rsid w:val="00CA6C1A"/>
    <w:rsid w:val="00CA6EDC"/>
    <w:rsid w:val="00CD50E8"/>
    <w:rsid w:val="00CE222A"/>
    <w:rsid w:val="00D33F18"/>
    <w:rsid w:val="00D34D9D"/>
    <w:rsid w:val="00D57E7B"/>
    <w:rsid w:val="00D844B1"/>
    <w:rsid w:val="00D94088"/>
    <w:rsid w:val="00DA1EBC"/>
    <w:rsid w:val="00DB7265"/>
    <w:rsid w:val="00E201CF"/>
    <w:rsid w:val="00E53005"/>
    <w:rsid w:val="00E864EA"/>
    <w:rsid w:val="00EE31B4"/>
    <w:rsid w:val="00F00708"/>
    <w:rsid w:val="00F03A30"/>
    <w:rsid w:val="00F10840"/>
    <w:rsid w:val="00F41442"/>
    <w:rsid w:val="00F7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7C18B8EF-8777-46D7-8288-27922E720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BodyTextIndent">
    <w:name w:val="Body Text Indent"/>
    <w:basedOn w:val="Normal"/>
    <w:link w:val="BodyTextIndentChar"/>
    <w:uiPriority w:val="99"/>
    <w:semiHidden/>
    <w:unhideWhenUsed/>
    <w:rsid w:val="007D1540"/>
    <w:pPr>
      <w:spacing w:after="120"/>
      <w:ind w:left="360"/>
    </w:pPr>
  </w:style>
  <w:style w:type="character" w:customStyle="1" w:styleId="BodyTextIndentChar">
    <w:name w:val="Body Text Indent Char"/>
    <w:basedOn w:val="DefaultParagraphFont"/>
    <w:link w:val="BodyTextIndent"/>
    <w:uiPriority w:val="99"/>
    <w:semiHidden/>
    <w:rsid w:val="007D1540"/>
    <w:rPr>
      <w:rFonts w:ascii="MyriadPro-Light" w:eastAsia="MyriadPro-Light" w:hAnsi="MyriadPro-Light" w:cs="MyriadPro-Light"/>
      <w:lang w:bidi="en-US"/>
    </w:rPr>
  </w:style>
  <w:style w:type="paragraph" w:styleId="PlainText">
    <w:name w:val="Plain Text"/>
    <w:basedOn w:val="Normal"/>
    <w:link w:val="PlainTextChar"/>
    <w:unhideWhenUsed/>
    <w:rsid w:val="001D0188"/>
    <w:rPr>
      <w:rFonts w:ascii="Consolas" w:hAnsi="Consolas"/>
      <w:sz w:val="21"/>
      <w:szCs w:val="21"/>
    </w:rPr>
  </w:style>
  <w:style w:type="character" w:customStyle="1" w:styleId="PlainTextChar">
    <w:name w:val="Plain Text Char"/>
    <w:basedOn w:val="DefaultParagraphFont"/>
    <w:link w:val="PlainText"/>
    <w:uiPriority w:val="99"/>
    <w:semiHidden/>
    <w:rsid w:val="001D0188"/>
    <w:rPr>
      <w:rFonts w:ascii="Consolas" w:eastAsia="MyriadPro-Light" w:hAnsi="Consolas" w:cs="MyriadPro-Light"/>
      <w:sz w:val="21"/>
      <w:szCs w:val="21"/>
      <w:lang w:bidi="en-US"/>
    </w:rPr>
  </w:style>
  <w:style w:type="character" w:styleId="CommentReference">
    <w:name w:val="annotation reference"/>
    <w:basedOn w:val="DefaultParagraphFont"/>
    <w:uiPriority w:val="99"/>
    <w:semiHidden/>
    <w:unhideWhenUsed/>
    <w:rsid w:val="001D0188"/>
    <w:rPr>
      <w:sz w:val="16"/>
      <w:szCs w:val="16"/>
    </w:rPr>
  </w:style>
  <w:style w:type="paragraph" w:styleId="CommentText">
    <w:name w:val="annotation text"/>
    <w:basedOn w:val="Normal"/>
    <w:link w:val="CommentTextChar"/>
    <w:uiPriority w:val="99"/>
    <w:semiHidden/>
    <w:unhideWhenUsed/>
    <w:rsid w:val="001D0188"/>
    <w:rPr>
      <w:sz w:val="20"/>
      <w:szCs w:val="20"/>
    </w:rPr>
  </w:style>
  <w:style w:type="character" w:customStyle="1" w:styleId="CommentTextChar">
    <w:name w:val="Comment Text Char"/>
    <w:basedOn w:val="DefaultParagraphFont"/>
    <w:link w:val="CommentText"/>
    <w:uiPriority w:val="99"/>
    <w:semiHidden/>
    <w:rsid w:val="001D0188"/>
    <w:rPr>
      <w:rFonts w:ascii="MyriadPro-Light" w:eastAsia="MyriadPro-Light" w:hAnsi="MyriadPro-Light" w:cs="MyriadPro-Light"/>
      <w:sz w:val="20"/>
      <w:szCs w:val="20"/>
      <w:lang w:bidi="en-US"/>
    </w:rPr>
  </w:style>
  <w:style w:type="paragraph" w:styleId="CommentSubject">
    <w:name w:val="annotation subject"/>
    <w:basedOn w:val="CommentText"/>
    <w:next w:val="CommentText"/>
    <w:link w:val="CommentSubjectChar"/>
    <w:uiPriority w:val="99"/>
    <w:semiHidden/>
    <w:unhideWhenUsed/>
    <w:rsid w:val="001D0188"/>
    <w:rPr>
      <w:b/>
      <w:bCs/>
    </w:rPr>
  </w:style>
  <w:style w:type="character" w:customStyle="1" w:styleId="CommentSubjectChar">
    <w:name w:val="Comment Subject Char"/>
    <w:basedOn w:val="CommentTextChar"/>
    <w:link w:val="CommentSubject"/>
    <w:uiPriority w:val="99"/>
    <w:semiHidden/>
    <w:rsid w:val="001D0188"/>
    <w:rPr>
      <w:rFonts w:ascii="MyriadPro-Light" w:eastAsia="MyriadPro-Light" w:hAnsi="MyriadPro-Light" w:cs="MyriadPro-Light"/>
      <w:b/>
      <w:bCs/>
      <w:sz w:val="20"/>
      <w:szCs w:val="20"/>
      <w:lang w:bidi="en-US"/>
    </w:rPr>
  </w:style>
  <w:style w:type="paragraph" w:styleId="Revision">
    <w:name w:val="Revision"/>
    <w:hidden/>
    <w:uiPriority w:val="99"/>
    <w:semiHidden/>
    <w:rsid w:val="001D0188"/>
    <w:pPr>
      <w:widowControl/>
      <w:autoSpaceDE/>
      <w:autoSpaceDN/>
    </w:pPr>
    <w:rPr>
      <w:rFonts w:ascii="MyriadPro-Light" w:eastAsia="MyriadPro-Light" w:hAnsi="MyriadPro-Light" w:cs="MyriadPro-Light"/>
      <w:lang w:bidi="en-US"/>
    </w:rPr>
  </w:style>
  <w:style w:type="paragraph" w:styleId="Title">
    <w:name w:val="Title"/>
    <w:basedOn w:val="Normal"/>
    <w:link w:val="TitleChar"/>
    <w:uiPriority w:val="10"/>
    <w:qFormat/>
    <w:rsid w:val="00957D72"/>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957D72"/>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1585</Words>
  <Characters>9039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Teffeteller</dc:creator>
  <cp:keywords/>
  <dc:description/>
  <cp:lastModifiedBy>Olivia Labbate</cp:lastModifiedBy>
  <cp:revision>2</cp:revision>
  <cp:lastPrinted>2021-11-24T19:49:00Z</cp:lastPrinted>
  <dcterms:created xsi:type="dcterms:W3CDTF">2024-06-26T18:39:00Z</dcterms:created>
  <dcterms:modified xsi:type="dcterms:W3CDTF">2024-06-26T18:39:00Z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