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A8427" w14:textId="3B53F974" w:rsidR="00B17722" w:rsidRPr="00AD08B6" w:rsidRDefault="00C90F1C" w:rsidP="00B17722">
      <w:pPr>
        <w:pStyle w:val="Heading1"/>
        <w:ind w:left="90"/>
        <w:rPr>
          <w:rFonts w:ascii="Myriad Pro Light" w:hAnsi="Myriad Pro Light" w:cs="Arial"/>
          <w:b/>
          <w:sz w:val="22"/>
        </w:rPr>
      </w:pPr>
      <w:r w:rsidRPr="00AD08B6">
        <w:rPr>
          <w:rFonts w:ascii="Myriad Pro Light" w:hAnsi="Myriad Pro Light" w:cs="Arial"/>
          <w:b/>
          <w:color w:val="D9222A"/>
          <w:sz w:val="22"/>
        </w:rPr>
        <w:t>|</w:t>
      </w:r>
      <w:r w:rsidRPr="00AD08B6">
        <w:rPr>
          <w:rFonts w:ascii="Myriad Pro Light" w:hAnsi="Myriad Pro Light" w:cs="Arial"/>
          <w:bCs w:val="0"/>
          <w:color w:val="D9222A"/>
          <w:sz w:val="22"/>
        </w:rPr>
        <w:t xml:space="preserve"> </w:t>
      </w:r>
      <w:r w:rsidR="00B17722" w:rsidRPr="00AD08B6">
        <w:rPr>
          <w:rFonts w:ascii="Myriad Pro Light" w:hAnsi="Myriad Pro Light" w:cs="Arial"/>
          <w:b/>
          <w:sz w:val="22"/>
        </w:rPr>
        <w:t xml:space="preserve">Suggested Specifications | Section </w:t>
      </w:r>
      <w:r w:rsidR="001B0AA7" w:rsidRPr="00AD08B6">
        <w:rPr>
          <w:rFonts w:ascii="Myriad Pro Light" w:hAnsi="Myriad Pro Light" w:cs="Arial"/>
          <w:b/>
          <w:sz w:val="22"/>
        </w:rPr>
        <w:t>1248</w:t>
      </w:r>
      <w:r w:rsidR="00577A82" w:rsidRPr="00AD08B6">
        <w:rPr>
          <w:rFonts w:ascii="Myriad Pro Light" w:hAnsi="Myriad Pro Light" w:cs="Arial"/>
          <w:b/>
          <w:sz w:val="22"/>
        </w:rPr>
        <w:t>13</w:t>
      </w:r>
    </w:p>
    <w:p w14:paraId="0FFCA08A" w14:textId="20D97CBE" w:rsidR="00C90F1C" w:rsidRPr="00AD08B6" w:rsidRDefault="00B17722" w:rsidP="00B17722">
      <w:pPr>
        <w:pStyle w:val="Heading1"/>
        <w:ind w:left="90" w:firstLine="97"/>
        <w:rPr>
          <w:rFonts w:ascii="Myriad Pro Light" w:hAnsi="Myriad Pro Light" w:cs="Arial"/>
          <w:b/>
          <w:sz w:val="22"/>
        </w:rPr>
      </w:pPr>
      <w:r w:rsidRPr="00AD08B6">
        <w:rPr>
          <w:rFonts w:ascii="Myriad Pro Light" w:hAnsi="Myriad Pro Light" w:cs="Arial"/>
          <w:b/>
          <w:sz w:val="22"/>
        </w:rPr>
        <w:t xml:space="preserve">CS </w:t>
      </w:r>
      <w:r w:rsidR="001B0AA7" w:rsidRPr="00AD08B6">
        <w:rPr>
          <w:rFonts w:ascii="Myriad Pro Light" w:hAnsi="Myriad Pro Light" w:cs="Arial"/>
          <w:b/>
          <w:sz w:val="22"/>
        </w:rPr>
        <w:t xml:space="preserve">Entrance </w:t>
      </w:r>
      <w:r w:rsidR="00FE3505" w:rsidRPr="00AD08B6">
        <w:rPr>
          <w:rFonts w:ascii="Myriad Pro Light" w:hAnsi="Myriad Pro Light" w:cs="Arial"/>
          <w:b/>
          <w:sz w:val="22"/>
        </w:rPr>
        <w:t xml:space="preserve">Floor </w:t>
      </w:r>
      <w:r w:rsidR="00B7116F" w:rsidRPr="00AD08B6">
        <w:rPr>
          <w:rFonts w:ascii="Myriad Pro Light" w:hAnsi="Myriad Pro Light" w:cs="Arial"/>
          <w:b/>
          <w:sz w:val="22"/>
        </w:rPr>
        <w:t xml:space="preserve">Mats </w:t>
      </w:r>
      <w:r w:rsidR="00FE3505" w:rsidRPr="00AD08B6">
        <w:rPr>
          <w:rFonts w:ascii="Myriad Pro Light" w:hAnsi="Myriad Pro Light" w:cs="Arial"/>
          <w:b/>
          <w:sz w:val="22"/>
        </w:rPr>
        <w:t>and Frames</w:t>
      </w:r>
      <w:r w:rsidR="001B0AA7" w:rsidRPr="00AD08B6">
        <w:rPr>
          <w:rFonts w:ascii="Myriad Pro Light" w:hAnsi="Myriad Pro Light" w:cs="Arial"/>
          <w:b/>
          <w:sz w:val="22"/>
        </w:rPr>
        <w:t xml:space="preserve">: </w:t>
      </w:r>
      <w:r w:rsidR="00FE3505" w:rsidRPr="00AD08B6">
        <w:rPr>
          <w:rFonts w:ascii="Myriad Pro Light" w:hAnsi="Myriad Pro Light" w:cs="Arial"/>
          <w:b/>
          <w:sz w:val="22"/>
        </w:rPr>
        <w:t>Helix  (Z1)</w:t>
      </w:r>
    </w:p>
    <w:p w14:paraId="1BC1CCD1" w14:textId="74DB29CA" w:rsidR="000F4A80" w:rsidRPr="00AD08B6" w:rsidRDefault="000F4A80" w:rsidP="00B17722">
      <w:pPr>
        <w:pStyle w:val="Heading1"/>
        <w:ind w:left="90" w:firstLine="97"/>
        <w:rPr>
          <w:rFonts w:ascii="Myriad Pro Light" w:hAnsi="Myriad Pro Light" w:cs="Arial"/>
          <w:b/>
          <w:sz w:val="22"/>
        </w:rPr>
      </w:pPr>
    </w:p>
    <w:p w14:paraId="16DF2F9C" w14:textId="1FF058F4" w:rsidR="000F4A80" w:rsidRPr="00C270E2" w:rsidRDefault="00C270E2" w:rsidP="000F4A80">
      <w:pPr>
        <w:pStyle w:val="Heading1"/>
        <w:ind w:left="187"/>
        <w:rPr>
          <w:rFonts w:ascii="Myriad Pro Light" w:hAnsi="Myriad Pro Light" w:cs="Arial"/>
          <w:b/>
          <w:i/>
          <w:iCs/>
          <w:color w:val="FF0000"/>
          <w:sz w:val="22"/>
        </w:rPr>
      </w:pPr>
      <w:r>
        <w:rPr>
          <w:rFonts w:ascii="Myriad Pro Light" w:hAnsi="Myriad Pro Light" w:cs="Arial"/>
          <w:b/>
          <w:color w:val="FF0000"/>
          <w:sz w:val="22"/>
        </w:rPr>
        <w:t>[</w:t>
      </w:r>
      <w:r w:rsidRPr="00C270E2">
        <w:rPr>
          <w:rFonts w:ascii="Myriad Pro Light" w:hAnsi="Myriad Pro Light" w:cs="Arial"/>
          <w:b/>
          <w:i/>
          <w:iCs/>
          <w:color w:val="FF0000"/>
          <w:sz w:val="22"/>
        </w:rPr>
        <w:t xml:space="preserve">Specifier </w:t>
      </w:r>
      <w:r w:rsidR="000F4A80" w:rsidRPr="00C270E2">
        <w:rPr>
          <w:rFonts w:ascii="Myriad Pro Light" w:hAnsi="Myriad Pro Light" w:cs="Arial"/>
          <w:b/>
          <w:i/>
          <w:iCs/>
          <w:color w:val="FF0000"/>
          <w:sz w:val="22"/>
        </w:rPr>
        <w:t xml:space="preserve">Note: After downloading this spec, the Specifier must choose the correct finish, </w:t>
      </w:r>
      <w:r w:rsidR="00AD08B6" w:rsidRPr="00C270E2">
        <w:rPr>
          <w:rFonts w:ascii="Myriad Pro Light" w:hAnsi="Myriad Pro Light" w:cs="Arial"/>
          <w:b/>
          <w:i/>
          <w:iCs/>
          <w:color w:val="FF0000"/>
          <w:sz w:val="22"/>
        </w:rPr>
        <w:t>insert,</w:t>
      </w:r>
      <w:r w:rsidR="000F4A80" w:rsidRPr="00C270E2">
        <w:rPr>
          <w:rFonts w:ascii="Myriad Pro Light" w:hAnsi="Myriad Pro Light" w:cs="Arial"/>
          <w:b/>
          <w:i/>
          <w:iCs/>
          <w:color w:val="FF0000"/>
          <w:sz w:val="22"/>
        </w:rPr>
        <w:t xml:space="preserve"> and frame options and delete all other options to produce an accurate specification.</w:t>
      </w:r>
      <w:r w:rsidRPr="00C270E2">
        <w:rPr>
          <w:rFonts w:ascii="Myriad Pro Light" w:hAnsi="Myriad Pro Light" w:cs="Arial"/>
          <w:b/>
          <w:i/>
          <w:iCs/>
          <w:color w:val="FF0000"/>
          <w:sz w:val="22"/>
        </w:rPr>
        <w:t>]</w:t>
      </w:r>
    </w:p>
    <w:p w14:paraId="5D2C2C6D" w14:textId="77777777" w:rsidR="000A46F6" w:rsidRPr="00AD08B6" w:rsidRDefault="000A46F6" w:rsidP="000F4A80">
      <w:pPr>
        <w:pStyle w:val="BodyText"/>
        <w:rPr>
          <w:rFonts w:ascii="Myriad Pro Light" w:hAnsi="Myriad Pro Light" w:cs="Arial"/>
          <w:sz w:val="22"/>
          <w:szCs w:val="22"/>
        </w:rPr>
      </w:pPr>
    </w:p>
    <w:p w14:paraId="02E65DF7" w14:textId="77777777" w:rsidR="000F4A80" w:rsidRPr="00AD08B6" w:rsidRDefault="000F4A80" w:rsidP="00B80630">
      <w:pPr>
        <w:pStyle w:val="BodyText"/>
        <w:rPr>
          <w:rFonts w:ascii="Myriad Pro Light" w:eastAsiaTheme="minorHAnsi" w:hAnsi="Myriad Pro Light" w:cs="Arial"/>
          <w:b/>
          <w:color w:val="000000"/>
          <w:sz w:val="22"/>
          <w:szCs w:val="22"/>
          <w:lang w:bidi="ar-SA"/>
        </w:rPr>
      </w:pPr>
    </w:p>
    <w:p w14:paraId="33E9F3EF" w14:textId="5E9E07D5" w:rsidR="00716C98" w:rsidRPr="00AD08B6" w:rsidRDefault="00716C98" w:rsidP="00716C98">
      <w:pPr>
        <w:pStyle w:val="BodyText"/>
        <w:rPr>
          <w:rFonts w:ascii="Myriad Pro Light" w:eastAsiaTheme="minorHAnsi" w:hAnsi="Myriad Pro Light" w:cs="Arial"/>
          <w:b/>
          <w:color w:val="000000"/>
          <w:sz w:val="22"/>
          <w:szCs w:val="22"/>
          <w:lang w:bidi="ar-SA"/>
        </w:rPr>
      </w:pPr>
      <w:r w:rsidRPr="00AD08B6">
        <w:rPr>
          <w:rFonts w:ascii="Myriad Pro Light" w:eastAsiaTheme="minorHAnsi" w:hAnsi="Myriad Pro Light" w:cs="Arial"/>
          <w:b/>
          <w:color w:val="000000"/>
          <w:sz w:val="22"/>
          <w:szCs w:val="22"/>
          <w:lang w:bidi="ar-SA"/>
        </w:rPr>
        <w:t>Part 1 - General</w:t>
      </w:r>
    </w:p>
    <w:p w14:paraId="7CAE1DDC" w14:textId="11393C25" w:rsidR="00716C98" w:rsidRPr="00AD08B6" w:rsidRDefault="00716C98" w:rsidP="00716C98">
      <w:pPr>
        <w:pStyle w:val="BodyText"/>
        <w:ind w:left="187" w:firstLine="187"/>
        <w:rPr>
          <w:rFonts w:ascii="Myriad Pro Light" w:eastAsiaTheme="minorHAnsi" w:hAnsi="Myriad Pro Light" w:cs="Arial"/>
          <w:color w:val="000000"/>
          <w:sz w:val="22"/>
          <w:szCs w:val="22"/>
          <w:lang w:bidi="ar-SA"/>
        </w:rPr>
      </w:pPr>
      <w:r w:rsidRPr="00AD08B6">
        <w:rPr>
          <w:rFonts w:ascii="Myriad Pro Light" w:eastAsiaTheme="minorHAnsi" w:hAnsi="Myriad Pro Light" w:cs="Arial"/>
          <w:b/>
          <w:color w:val="000000"/>
          <w:sz w:val="22"/>
          <w:szCs w:val="22"/>
          <w:lang w:bidi="ar-SA"/>
        </w:rPr>
        <w:t xml:space="preserve">1.01 </w:t>
      </w:r>
      <w:r w:rsidRPr="00AD08B6">
        <w:rPr>
          <w:rFonts w:ascii="Myriad Pro Light" w:eastAsiaTheme="minorHAnsi" w:hAnsi="Myriad Pro Light" w:cs="Arial"/>
          <w:b/>
          <w:color w:val="000000"/>
          <w:sz w:val="22"/>
          <w:szCs w:val="22"/>
          <w:lang w:bidi="ar-SA"/>
        </w:rPr>
        <w:tab/>
      </w:r>
      <w:r w:rsidRPr="00AD08B6">
        <w:rPr>
          <w:rFonts w:ascii="Myriad Pro Light" w:eastAsiaTheme="minorHAnsi" w:hAnsi="Myriad Pro Light" w:cs="Arial"/>
          <w:b/>
          <w:color w:val="000000"/>
          <w:sz w:val="22"/>
          <w:szCs w:val="22"/>
          <w:lang w:bidi="ar-SA"/>
        </w:rPr>
        <w:tab/>
        <w:t>Summary</w:t>
      </w:r>
    </w:p>
    <w:p w14:paraId="3EBC6DF1" w14:textId="77777777" w:rsidR="00716C98" w:rsidRPr="00AD08B6" w:rsidRDefault="00716C98" w:rsidP="00557E1E">
      <w:pPr>
        <w:pStyle w:val="BodyText"/>
        <w:numPr>
          <w:ilvl w:val="0"/>
          <w:numId w:val="4"/>
        </w:numPr>
        <w:tabs>
          <w:tab w:val="clear" w:pos="360"/>
          <w:tab w:val="num" w:pos="1108"/>
        </w:tabs>
        <w:ind w:left="1108"/>
        <w:rPr>
          <w:rFonts w:ascii="Myriad Pro Light" w:eastAsiaTheme="minorHAnsi" w:hAnsi="Myriad Pro Light" w:cs="Arial"/>
          <w:color w:val="000000"/>
          <w:sz w:val="22"/>
          <w:szCs w:val="22"/>
          <w:lang w:bidi="ar-SA"/>
        </w:rPr>
      </w:pPr>
      <w:r w:rsidRPr="00AD08B6">
        <w:rPr>
          <w:rFonts w:ascii="Myriad Pro Light" w:eastAsiaTheme="minorHAnsi" w:hAnsi="Myriad Pro Light" w:cs="Arial"/>
          <w:color w:val="000000"/>
          <w:sz w:val="22"/>
          <w:szCs w:val="22"/>
          <w:lang w:bidi="ar-SA"/>
        </w:rPr>
        <w:t>This section includes the following types of entrance flooring systems:</w:t>
      </w:r>
    </w:p>
    <w:p w14:paraId="73A38ADB" w14:textId="1665CB51" w:rsidR="00716C98" w:rsidRPr="00AD08B6" w:rsidRDefault="00716C98" w:rsidP="00716C98">
      <w:pPr>
        <w:pStyle w:val="BodyText"/>
        <w:rPr>
          <w:rFonts w:ascii="Myriad Pro Light" w:eastAsiaTheme="minorHAnsi" w:hAnsi="Myriad Pro Light" w:cs="Arial"/>
          <w:color w:val="000000"/>
          <w:sz w:val="22"/>
          <w:szCs w:val="22"/>
          <w:lang w:bidi="ar-SA"/>
        </w:rPr>
      </w:pPr>
      <w:r w:rsidRPr="00AD08B6">
        <w:rPr>
          <w:rFonts w:ascii="Myriad Pro Light" w:eastAsiaTheme="minorHAnsi" w:hAnsi="Myriad Pro Light" w:cs="Arial"/>
          <w:b/>
          <w:color w:val="000000"/>
          <w:sz w:val="22"/>
          <w:szCs w:val="22"/>
          <w:lang w:bidi="ar-SA"/>
        </w:rPr>
        <w:tab/>
      </w:r>
      <w:r w:rsidRPr="00AD08B6">
        <w:rPr>
          <w:rFonts w:ascii="Myriad Pro Light" w:eastAsiaTheme="minorHAnsi" w:hAnsi="Myriad Pro Light" w:cs="Arial"/>
          <w:b/>
          <w:color w:val="000000"/>
          <w:sz w:val="22"/>
          <w:szCs w:val="22"/>
          <w:lang w:bidi="ar-SA"/>
        </w:rPr>
        <w:tab/>
      </w:r>
      <w:r w:rsidRPr="00AD08B6">
        <w:rPr>
          <w:rFonts w:ascii="Myriad Pro Light" w:eastAsiaTheme="minorHAnsi" w:hAnsi="Myriad Pro Light" w:cs="Arial"/>
          <w:b/>
          <w:color w:val="000000"/>
          <w:sz w:val="22"/>
          <w:szCs w:val="22"/>
          <w:lang w:bidi="ar-SA"/>
        </w:rPr>
        <w:tab/>
      </w:r>
      <w:r w:rsidRPr="00AD08B6">
        <w:rPr>
          <w:rFonts w:ascii="Myriad Pro Light" w:eastAsiaTheme="minorHAnsi" w:hAnsi="Myriad Pro Light" w:cs="Arial"/>
          <w:b/>
          <w:color w:val="000000"/>
          <w:sz w:val="22"/>
          <w:szCs w:val="22"/>
          <w:lang w:bidi="ar-SA"/>
        </w:rPr>
        <w:tab/>
      </w:r>
      <w:r w:rsidRPr="00AD08B6">
        <w:rPr>
          <w:rFonts w:ascii="Myriad Pro Light" w:eastAsiaTheme="minorHAnsi" w:hAnsi="Myriad Pro Light" w:cs="Arial"/>
          <w:b/>
          <w:color w:val="000000"/>
          <w:sz w:val="22"/>
          <w:szCs w:val="22"/>
          <w:lang w:bidi="ar-SA"/>
        </w:rPr>
        <w:tab/>
      </w:r>
      <w:r w:rsidRPr="00AD08B6">
        <w:rPr>
          <w:rFonts w:ascii="Myriad Pro Light" w:eastAsiaTheme="minorHAnsi" w:hAnsi="Myriad Pro Light" w:cs="Arial"/>
          <w:b/>
          <w:color w:val="000000"/>
          <w:sz w:val="22"/>
          <w:szCs w:val="22"/>
          <w:lang w:bidi="ar-SA"/>
        </w:rPr>
        <w:tab/>
      </w:r>
      <w:r w:rsidRPr="00AD08B6">
        <w:rPr>
          <w:rFonts w:ascii="Myriad Pro Light" w:eastAsiaTheme="minorHAnsi" w:hAnsi="Myriad Pro Light" w:cs="Arial"/>
          <w:b/>
          <w:color w:val="000000"/>
          <w:sz w:val="22"/>
          <w:szCs w:val="22"/>
          <w:lang w:bidi="ar-SA"/>
        </w:rPr>
        <w:tab/>
      </w:r>
      <w:r w:rsidRPr="00AD08B6">
        <w:rPr>
          <w:rFonts w:ascii="Myriad Pro Light" w:eastAsiaTheme="minorHAnsi" w:hAnsi="Myriad Pro Light" w:cs="Arial"/>
          <w:b/>
          <w:color w:val="000000"/>
          <w:sz w:val="22"/>
          <w:szCs w:val="22"/>
          <w:lang w:bidi="ar-SA"/>
        </w:rPr>
        <w:tab/>
        <w:t>1.</w:t>
      </w:r>
      <w:r w:rsidRPr="00AD08B6">
        <w:rPr>
          <w:rFonts w:ascii="Myriad Pro Light" w:eastAsiaTheme="minorHAnsi" w:hAnsi="Myriad Pro Light" w:cs="Arial"/>
          <w:color w:val="000000"/>
          <w:sz w:val="22"/>
          <w:szCs w:val="22"/>
          <w:lang w:bidi="ar-SA"/>
        </w:rPr>
        <w:t xml:space="preserve"> </w:t>
      </w:r>
      <w:r w:rsidRPr="00AD08B6">
        <w:rPr>
          <w:rFonts w:ascii="Myriad Pro Light" w:eastAsiaTheme="minorHAnsi" w:hAnsi="Myriad Pro Light" w:cs="Arial"/>
          <w:color w:val="000000"/>
          <w:sz w:val="22"/>
          <w:szCs w:val="22"/>
          <w:lang w:bidi="ar-SA"/>
        </w:rPr>
        <w:tab/>
        <w:t>Floor Mats &amp; Frame Assemblies</w:t>
      </w:r>
    </w:p>
    <w:p w14:paraId="6412F735" w14:textId="77777777" w:rsidR="00716C98" w:rsidRPr="00AD08B6" w:rsidRDefault="00716C98" w:rsidP="00557E1E">
      <w:pPr>
        <w:pStyle w:val="BodyText"/>
        <w:numPr>
          <w:ilvl w:val="0"/>
          <w:numId w:val="4"/>
        </w:numPr>
        <w:tabs>
          <w:tab w:val="clear" w:pos="360"/>
          <w:tab w:val="num" w:pos="1108"/>
        </w:tabs>
        <w:ind w:left="1108"/>
        <w:rPr>
          <w:rFonts w:ascii="Myriad Pro Light" w:eastAsiaTheme="minorHAnsi" w:hAnsi="Myriad Pro Light" w:cs="Arial"/>
          <w:color w:val="000000"/>
          <w:sz w:val="22"/>
          <w:szCs w:val="22"/>
          <w:lang w:bidi="ar-SA"/>
        </w:rPr>
      </w:pPr>
      <w:r w:rsidRPr="00AD08B6">
        <w:rPr>
          <w:rFonts w:ascii="Myriad Pro Light" w:eastAsiaTheme="minorHAnsi" w:hAnsi="Myriad Pro Light" w:cs="Arial"/>
          <w:color w:val="000000"/>
          <w:sz w:val="22"/>
          <w:szCs w:val="22"/>
          <w:lang w:bidi="ar-SA"/>
        </w:rPr>
        <w:t>Related Sections: The following sections contain requirements related to this section:</w:t>
      </w:r>
    </w:p>
    <w:p w14:paraId="46A28BA3" w14:textId="5A35AE67" w:rsidR="00716C98" w:rsidRPr="00AD08B6" w:rsidRDefault="00716C98" w:rsidP="00716C98">
      <w:pPr>
        <w:pStyle w:val="BodyText"/>
        <w:ind w:left="1870" w:hanging="374"/>
        <w:rPr>
          <w:rFonts w:ascii="Myriad Pro Light" w:eastAsiaTheme="minorHAnsi" w:hAnsi="Myriad Pro Light" w:cs="Arial"/>
          <w:color w:val="000000"/>
          <w:sz w:val="22"/>
          <w:szCs w:val="22"/>
          <w:lang w:bidi="ar-SA"/>
        </w:rPr>
      </w:pPr>
      <w:r w:rsidRPr="00AD08B6">
        <w:rPr>
          <w:rFonts w:ascii="Myriad Pro Light" w:eastAsiaTheme="minorHAnsi" w:hAnsi="Myriad Pro Light" w:cs="Arial"/>
          <w:b/>
          <w:color w:val="000000"/>
          <w:sz w:val="22"/>
          <w:szCs w:val="22"/>
          <w:lang w:bidi="ar-SA"/>
        </w:rPr>
        <w:t>1.</w:t>
      </w:r>
      <w:r w:rsidRPr="00AD08B6">
        <w:rPr>
          <w:rFonts w:ascii="Myriad Pro Light" w:eastAsiaTheme="minorHAnsi" w:hAnsi="Myriad Pro Light" w:cs="Arial"/>
          <w:color w:val="000000"/>
          <w:sz w:val="22"/>
          <w:szCs w:val="22"/>
          <w:lang w:bidi="ar-SA"/>
        </w:rPr>
        <w:t xml:space="preserve"> </w:t>
      </w:r>
      <w:r w:rsidRPr="00AD08B6">
        <w:rPr>
          <w:rFonts w:ascii="Myriad Pro Light" w:eastAsiaTheme="minorHAnsi" w:hAnsi="Myriad Pro Light" w:cs="Arial"/>
          <w:color w:val="000000"/>
          <w:sz w:val="22"/>
          <w:szCs w:val="22"/>
          <w:lang w:bidi="ar-SA"/>
        </w:rPr>
        <w:tab/>
        <w:t>Grouting frames into recess; refer to sections 03300 “Cast-In-Place Concrete” and section 03600 “Grout”</w:t>
      </w:r>
    </w:p>
    <w:p w14:paraId="64D3CED2" w14:textId="5870864D" w:rsidR="00716C98" w:rsidRPr="00AD08B6" w:rsidRDefault="00716C98" w:rsidP="00716C98">
      <w:pPr>
        <w:pStyle w:val="BodyText"/>
        <w:ind w:left="1309" w:firstLine="187"/>
        <w:rPr>
          <w:rFonts w:ascii="Myriad Pro Light" w:eastAsiaTheme="minorHAnsi" w:hAnsi="Myriad Pro Light" w:cs="Arial"/>
          <w:color w:val="000000"/>
          <w:sz w:val="22"/>
          <w:szCs w:val="22"/>
          <w:lang w:bidi="ar-SA"/>
        </w:rPr>
      </w:pPr>
      <w:r w:rsidRPr="00AD08B6">
        <w:rPr>
          <w:rFonts w:ascii="Myriad Pro Light" w:eastAsiaTheme="minorHAnsi" w:hAnsi="Myriad Pro Light" w:cs="Arial"/>
          <w:b/>
          <w:color w:val="000000"/>
          <w:sz w:val="22"/>
          <w:szCs w:val="22"/>
          <w:lang w:bidi="ar-SA"/>
        </w:rPr>
        <w:t>2.</w:t>
      </w:r>
      <w:r w:rsidRPr="00AD08B6">
        <w:rPr>
          <w:rFonts w:ascii="Myriad Pro Light" w:eastAsiaTheme="minorHAnsi" w:hAnsi="Myriad Pro Light" w:cs="Arial"/>
          <w:color w:val="000000"/>
          <w:sz w:val="22"/>
          <w:szCs w:val="22"/>
          <w:lang w:bidi="ar-SA"/>
        </w:rPr>
        <w:t xml:space="preserve"> </w:t>
      </w:r>
      <w:r w:rsidRPr="00AD08B6">
        <w:rPr>
          <w:rFonts w:ascii="Myriad Pro Light" w:eastAsiaTheme="minorHAnsi" w:hAnsi="Myriad Pro Light" w:cs="Arial"/>
          <w:color w:val="000000"/>
          <w:sz w:val="22"/>
          <w:szCs w:val="22"/>
          <w:lang w:bidi="ar-SA"/>
        </w:rPr>
        <w:tab/>
        <w:t>Special requirements of various flooring types; refer to section 09400 “Terrazzo”</w:t>
      </w:r>
    </w:p>
    <w:p w14:paraId="2CB229A1" w14:textId="77777777" w:rsidR="00716C98" w:rsidRPr="00AD08B6" w:rsidRDefault="00716C98" w:rsidP="00716C98">
      <w:pPr>
        <w:pStyle w:val="BodyText"/>
        <w:rPr>
          <w:rFonts w:ascii="Myriad Pro Light" w:eastAsiaTheme="minorHAnsi" w:hAnsi="Myriad Pro Light" w:cs="Arial"/>
          <w:b/>
          <w:color w:val="000000"/>
          <w:sz w:val="22"/>
          <w:szCs w:val="22"/>
          <w:lang w:bidi="ar-SA"/>
        </w:rPr>
      </w:pPr>
    </w:p>
    <w:p w14:paraId="2875B199" w14:textId="2536BB07" w:rsidR="00716C98" w:rsidRPr="00AD08B6" w:rsidRDefault="00716C98" w:rsidP="00716C98">
      <w:pPr>
        <w:pStyle w:val="BodyText"/>
        <w:ind w:left="187" w:firstLine="187"/>
        <w:rPr>
          <w:rFonts w:ascii="Myriad Pro Light" w:eastAsiaTheme="minorHAnsi" w:hAnsi="Myriad Pro Light" w:cs="Arial"/>
          <w:color w:val="000000"/>
          <w:sz w:val="22"/>
          <w:szCs w:val="22"/>
          <w:lang w:bidi="ar-SA"/>
        </w:rPr>
      </w:pPr>
      <w:r w:rsidRPr="00AD08B6">
        <w:rPr>
          <w:rFonts w:ascii="Myriad Pro Light" w:eastAsiaTheme="minorHAnsi" w:hAnsi="Myriad Pro Light" w:cs="Arial"/>
          <w:b/>
          <w:color w:val="000000"/>
          <w:sz w:val="22"/>
          <w:szCs w:val="22"/>
          <w:lang w:bidi="ar-SA"/>
        </w:rPr>
        <w:t xml:space="preserve">1.02 </w:t>
      </w:r>
      <w:r w:rsidRPr="00AD08B6">
        <w:rPr>
          <w:rFonts w:ascii="Myriad Pro Light" w:eastAsiaTheme="minorHAnsi" w:hAnsi="Myriad Pro Light" w:cs="Arial"/>
          <w:b/>
          <w:color w:val="000000"/>
          <w:sz w:val="22"/>
          <w:szCs w:val="22"/>
          <w:lang w:bidi="ar-SA"/>
        </w:rPr>
        <w:tab/>
      </w:r>
      <w:r w:rsidRPr="00AD08B6">
        <w:rPr>
          <w:rFonts w:ascii="Myriad Pro Light" w:eastAsiaTheme="minorHAnsi" w:hAnsi="Myriad Pro Light" w:cs="Arial"/>
          <w:b/>
          <w:color w:val="000000"/>
          <w:sz w:val="22"/>
          <w:szCs w:val="22"/>
          <w:lang w:bidi="ar-SA"/>
        </w:rPr>
        <w:tab/>
        <w:t>References</w:t>
      </w:r>
    </w:p>
    <w:p w14:paraId="7D1D2C04" w14:textId="69BB7CBE" w:rsidR="00716C98" w:rsidRPr="00AD08B6" w:rsidRDefault="00716C98" w:rsidP="00557E1E">
      <w:pPr>
        <w:pStyle w:val="BodyText"/>
        <w:numPr>
          <w:ilvl w:val="0"/>
          <w:numId w:val="5"/>
        </w:numPr>
        <w:tabs>
          <w:tab w:val="clear" w:pos="420"/>
          <w:tab w:val="num" w:pos="1168"/>
        </w:tabs>
        <w:ind w:left="1168"/>
        <w:rPr>
          <w:rFonts w:ascii="Myriad Pro Light" w:eastAsiaTheme="minorHAnsi" w:hAnsi="Myriad Pro Light" w:cs="Arial"/>
          <w:color w:val="000000"/>
          <w:sz w:val="22"/>
          <w:szCs w:val="22"/>
          <w:lang w:bidi="ar-SA"/>
        </w:rPr>
      </w:pPr>
      <w:r w:rsidRPr="00AD08B6">
        <w:rPr>
          <w:rFonts w:ascii="Myriad Pro Light" w:eastAsiaTheme="minorHAnsi" w:hAnsi="Myriad Pro Light" w:cs="Arial"/>
          <w:color w:val="000000"/>
          <w:sz w:val="22"/>
          <w:szCs w:val="22"/>
          <w:lang w:bidi="ar-SA"/>
        </w:rPr>
        <w:t>American Society for Testing and Materials (ASTM)</w:t>
      </w:r>
    </w:p>
    <w:p w14:paraId="0C97C6B6" w14:textId="374F5E32" w:rsidR="00716C98" w:rsidRPr="00AD08B6" w:rsidRDefault="00716C98" w:rsidP="00557E1E">
      <w:pPr>
        <w:pStyle w:val="BodyText"/>
        <w:numPr>
          <w:ilvl w:val="0"/>
          <w:numId w:val="5"/>
        </w:numPr>
        <w:tabs>
          <w:tab w:val="clear" w:pos="420"/>
          <w:tab w:val="num" w:pos="1168"/>
        </w:tabs>
        <w:ind w:left="1168"/>
        <w:rPr>
          <w:rFonts w:ascii="Myriad Pro Light" w:eastAsiaTheme="minorHAnsi" w:hAnsi="Myriad Pro Light" w:cs="Arial"/>
          <w:color w:val="000000"/>
          <w:sz w:val="22"/>
          <w:szCs w:val="22"/>
          <w:lang w:bidi="ar-SA"/>
        </w:rPr>
      </w:pPr>
      <w:r w:rsidRPr="00AD08B6">
        <w:rPr>
          <w:rFonts w:ascii="Myriad Pro Light" w:eastAsiaTheme="minorHAnsi" w:hAnsi="Myriad Pro Light" w:cs="Arial"/>
          <w:color w:val="000000"/>
          <w:sz w:val="22"/>
          <w:szCs w:val="22"/>
          <w:lang w:bidi="ar-SA"/>
        </w:rPr>
        <w:t>The Aluminum Association</w:t>
      </w:r>
    </w:p>
    <w:p w14:paraId="1239A0EB" w14:textId="6FEEBC9C" w:rsidR="00716C98" w:rsidRPr="00AD08B6" w:rsidRDefault="00716C98" w:rsidP="00557E1E">
      <w:pPr>
        <w:pStyle w:val="BodyText"/>
        <w:numPr>
          <w:ilvl w:val="0"/>
          <w:numId w:val="5"/>
        </w:numPr>
        <w:tabs>
          <w:tab w:val="clear" w:pos="420"/>
          <w:tab w:val="num" w:pos="1168"/>
        </w:tabs>
        <w:ind w:left="1168"/>
        <w:rPr>
          <w:rFonts w:ascii="Myriad Pro Light" w:eastAsiaTheme="minorHAnsi" w:hAnsi="Myriad Pro Light" w:cs="Arial"/>
          <w:color w:val="000000"/>
          <w:sz w:val="22"/>
          <w:szCs w:val="22"/>
          <w:lang w:bidi="ar-SA"/>
        </w:rPr>
      </w:pPr>
      <w:r w:rsidRPr="00AD08B6">
        <w:rPr>
          <w:rFonts w:ascii="Myriad Pro Light" w:eastAsiaTheme="minorHAnsi" w:hAnsi="Myriad Pro Light" w:cs="Arial"/>
          <w:color w:val="000000"/>
          <w:sz w:val="22"/>
          <w:szCs w:val="22"/>
          <w:lang w:bidi="ar-SA"/>
        </w:rPr>
        <w:t>The Carpet and Rug Institute (CRI)</w:t>
      </w:r>
    </w:p>
    <w:p w14:paraId="55A9B63B" w14:textId="59A646B8" w:rsidR="00716C98" w:rsidRPr="00AD08B6" w:rsidRDefault="00716C98" w:rsidP="00557E1E">
      <w:pPr>
        <w:pStyle w:val="BodyText"/>
        <w:numPr>
          <w:ilvl w:val="0"/>
          <w:numId w:val="5"/>
        </w:numPr>
        <w:tabs>
          <w:tab w:val="clear" w:pos="420"/>
          <w:tab w:val="num" w:pos="1168"/>
        </w:tabs>
        <w:ind w:left="1168"/>
        <w:rPr>
          <w:rFonts w:ascii="Myriad Pro Light" w:eastAsiaTheme="minorHAnsi" w:hAnsi="Myriad Pro Light" w:cs="Arial"/>
          <w:color w:val="000000"/>
          <w:sz w:val="22"/>
          <w:szCs w:val="22"/>
          <w:lang w:bidi="ar-SA"/>
        </w:rPr>
      </w:pPr>
      <w:r w:rsidRPr="00AD08B6">
        <w:rPr>
          <w:rFonts w:ascii="Myriad Pro Light" w:eastAsiaTheme="minorHAnsi" w:hAnsi="Myriad Pro Light" w:cs="Arial"/>
          <w:color w:val="000000"/>
          <w:sz w:val="22"/>
          <w:szCs w:val="22"/>
          <w:lang w:bidi="ar-SA"/>
        </w:rPr>
        <w:t>The National Floor Safety Institute (NFSI)</w:t>
      </w:r>
    </w:p>
    <w:p w14:paraId="6AC0E347" w14:textId="77777777" w:rsidR="00716C98" w:rsidRPr="00AD08B6" w:rsidRDefault="00716C98" w:rsidP="00557E1E">
      <w:pPr>
        <w:pStyle w:val="BodyText"/>
        <w:numPr>
          <w:ilvl w:val="0"/>
          <w:numId w:val="5"/>
        </w:numPr>
        <w:tabs>
          <w:tab w:val="clear" w:pos="420"/>
          <w:tab w:val="num" w:pos="1168"/>
        </w:tabs>
        <w:ind w:left="1168"/>
        <w:rPr>
          <w:rFonts w:ascii="Myriad Pro Light" w:eastAsiaTheme="minorHAnsi" w:hAnsi="Myriad Pro Light" w:cs="Arial"/>
          <w:color w:val="000000"/>
          <w:sz w:val="22"/>
          <w:szCs w:val="22"/>
          <w:lang w:bidi="ar-SA"/>
        </w:rPr>
      </w:pPr>
      <w:r w:rsidRPr="00AD08B6">
        <w:rPr>
          <w:rFonts w:ascii="Myriad Pro Light" w:eastAsiaTheme="minorHAnsi" w:hAnsi="Myriad Pro Light" w:cs="Arial"/>
          <w:color w:val="000000"/>
          <w:sz w:val="22"/>
          <w:szCs w:val="22"/>
          <w:lang w:bidi="ar-SA"/>
        </w:rPr>
        <w:t>International Organization for Standardization (ISO)</w:t>
      </w:r>
    </w:p>
    <w:p w14:paraId="1D299E1C" w14:textId="77777777" w:rsidR="00716C98" w:rsidRPr="00AD08B6" w:rsidRDefault="00716C98" w:rsidP="00716C98">
      <w:pPr>
        <w:pStyle w:val="BodyText"/>
        <w:rPr>
          <w:rFonts w:ascii="Myriad Pro Light" w:eastAsiaTheme="minorHAnsi" w:hAnsi="Myriad Pro Light" w:cs="Arial"/>
          <w:color w:val="000000"/>
          <w:sz w:val="22"/>
          <w:szCs w:val="22"/>
          <w:lang w:bidi="ar-SA"/>
        </w:rPr>
      </w:pPr>
    </w:p>
    <w:p w14:paraId="744F08D3" w14:textId="373B18AB" w:rsidR="00716C98" w:rsidRPr="00AD08B6" w:rsidRDefault="00716C98" w:rsidP="00716C98">
      <w:pPr>
        <w:pStyle w:val="BodyText"/>
        <w:ind w:left="173" w:firstLine="187"/>
        <w:rPr>
          <w:rFonts w:ascii="Myriad Pro Light" w:eastAsiaTheme="minorHAnsi" w:hAnsi="Myriad Pro Light" w:cs="Arial"/>
          <w:color w:val="000000"/>
          <w:sz w:val="22"/>
          <w:szCs w:val="22"/>
          <w:lang w:bidi="ar-SA"/>
        </w:rPr>
      </w:pPr>
      <w:r w:rsidRPr="00AD08B6">
        <w:rPr>
          <w:rFonts w:ascii="Myriad Pro Light" w:eastAsiaTheme="minorHAnsi" w:hAnsi="Myriad Pro Light" w:cs="Arial"/>
          <w:b/>
          <w:color w:val="000000"/>
          <w:sz w:val="22"/>
          <w:szCs w:val="22"/>
          <w:lang w:bidi="ar-SA"/>
        </w:rPr>
        <w:t xml:space="preserve">1.03 </w:t>
      </w:r>
      <w:r w:rsidRPr="00AD08B6">
        <w:rPr>
          <w:rFonts w:ascii="Myriad Pro Light" w:eastAsiaTheme="minorHAnsi" w:hAnsi="Myriad Pro Light" w:cs="Arial"/>
          <w:b/>
          <w:color w:val="000000"/>
          <w:sz w:val="22"/>
          <w:szCs w:val="22"/>
          <w:lang w:bidi="ar-SA"/>
        </w:rPr>
        <w:tab/>
      </w:r>
      <w:r w:rsidRPr="00AD08B6">
        <w:rPr>
          <w:rFonts w:ascii="Myriad Pro Light" w:eastAsiaTheme="minorHAnsi" w:hAnsi="Myriad Pro Light" w:cs="Arial"/>
          <w:b/>
          <w:color w:val="000000"/>
          <w:sz w:val="22"/>
          <w:szCs w:val="22"/>
          <w:lang w:bidi="ar-SA"/>
        </w:rPr>
        <w:tab/>
        <w:t>Submittals</w:t>
      </w:r>
    </w:p>
    <w:p w14:paraId="3E11229E" w14:textId="65907116" w:rsidR="00716C98" w:rsidRPr="00AD08B6" w:rsidRDefault="00716C98" w:rsidP="00557E1E">
      <w:pPr>
        <w:pStyle w:val="BodyText"/>
        <w:numPr>
          <w:ilvl w:val="0"/>
          <w:numId w:val="6"/>
        </w:numPr>
        <w:tabs>
          <w:tab w:val="clear" w:pos="360"/>
          <w:tab w:val="num" w:pos="1108"/>
        </w:tabs>
        <w:ind w:left="1108"/>
        <w:rPr>
          <w:rFonts w:ascii="Myriad Pro Light" w:eastAsiaTheme="minorHAnsi" w:hAnsi="Myriad Pro Light" w:cs="Arial"/>
          <w:color w:val="000000"/>
          <w:sz w:val="22"/>
          <w:szCs w:val="22"/>
          <w:lang w:bidi="ar-SA"/>
        </w:rPr>
      </w:pPr>
      <w:r w:rsidRPr="00AD08B6">
        <w:rPr>
          <w:rFonts w:ascii="Myriad Pro Light" w:eastAsiaTheme="minorHAnsi" w:hAnsi="Myriad Pro Light" w:cs="Arial"/>
          <w:color w:val="000000"/>
          <w:sz w:val="22"/>
          <w:szCs w:val="22"/>
          <w:lang w:bidi="ar-SA"/>
        </w:rPr>
        <w:t>General: Submit the following in accordance with conditions of contract and Division 1 specification section 01300.</w:t>
      </w:r>
    </w:p>
    <w:p w14:paraId="22155CCB" w14:textId="41F7B7ED" w:rsidR="00716C98" w:rsidRPr="00AD08B6" w:rsidRDefault="00716C98" w:rsidP="00557E1E">
      <w:pPr>
        <w:pStyle w:val="BodyText"/>
        <w:numPr>
          <w:ilvl w:val="0"/>
          <w:numId w:val="6"/>
        </w:numPr>
        <w:tabs>
          <w:tab w:val="clear" w:pos="360"/>
          <w:tab w:val="num" w:pos="1108"/>
        </w:tabs>
        <w:ind w:left="1108"/>
        <w:rPr>
          <w:rFonts w:ascii="Myriad Pro Light" w:eastAsiaTheme="minorHAnsi" w:hAnsi="Myriad Pro Light" w:cs="Arial"/>
          <w:color w:val="000000"/>
          <w:sz w:val="22"/>
          <w:szCs w:val="22"/>
          <w:lang w:bidi="ar-SA"/>
        </w:rPr>
      </w:pPr>
      <w:r w:rsidRPr="00AD08B6">
        <w:rPr>
          <w:rFonts w:ascii="Myriad Pro Light" w:eastAsiaTheme="minorHAnsi" w:hAnsi="Myriad Pro Light" w:cs="Arial"/>
          <w:color w:val="000000"/>
          <w:sz w:val="22"/>
          <w:szCs w:val="22"/>
          <w:lang w:bidi="ar-SA"/>
        </w:rPr>
        <w:t>Product data for each type of floor mat and frame specified including manufacturer's specifications and installation instructions.</w:t>
      </w:r>
    </w:p>
    <w:p w14:paraId="0D892A2F" w14:textId="1A378AFF" w:rsidR="00716C98" w:rsidRPr="00AD08B6" w:rsidRDefault="00716C98" w:rsidP="00557E1E">
      <w:pPr>
        <w:pStyle w:val="BodyText"/>
        <w:numPr>
          <w:ilvl w:val="0"/>
          <w:numId w:val="6"/>
        </w:numPr>
        <w:tabs>
          <w:tab w:val="clear" w:pos="360"/>
          <w:tab w:val="num" w:pos="1108"/>
        </w:tabs>
        <w:ind w:left="1108"/>
        <w:rPr>
          <w:rFonts w:ascii="Myriad Pro Light" w:eastAsiaTheme="minorHAnsi" w:hAnsi="Myriad Pro Light" w:cs="Arial"/>
          <w:color w:val="000000"/>
          <w:sz w:val="22"/>
          <w:szCs w:val="22"/>
          <w:lang w:bidi="ar-SA"/>
        </w:rPr>
      </w:pPr>
      <w:r w:rsidRPr="00AD08B6">
        <w:rPr>
          <w:rFonts w:ascii="Myriad Pro Light" w:eastAsiaTheme="minorHAnsi" w:hAnsi="Myriad Pro Light" w:cs="Arial"/>
          <w:color w:val="000000"/>
          <w:sz w:val="22"/>
          <w:szCs w:val="22"/>
          <w:lang w:bidi="ar-SA"/>
        </w:rPr>
        <w:t xml:space="preserve">Shop drawings in sufficient detail showing layout of mat and frame specified including details indicating construction relative to materials, direction of traffic, spline locations, profiles, </w:t>
      </w:r>
      <w:r w:rsidR="00AD08B6" w:rsidRPr="00AD08B6">
        <w:rPr>
          <w:rFonts w:ascii="Myriad Pro Light" w:eastAsiaTheme="minorHAnsi" w:hAnsi="Myriad Pro Light" w:cs="Arial"/>
          <w:color w:val="000000"/>
          <w:sz w:val="22"/>
          <w:szCs w:val="22"/>
          <w:lang w:bidi="ar-SA"/>
        </w:rPr>
        <w:t>anchors,</w:t>
      </w:r>
      <w:r w:rsidRPr="00AD08B6">
        <w:rPr>
          <w:rFonts w:ascii="Myriad Pro Light" w:eastAsiaTheme="minorHAnsi" w:hAnsi="Myriad Pro Light" w:cs="Arial"/>
          <w:color w:val="000000"/>
          <w:sz w:val="22"/>
          <w:szCs w:val="22"/>
          <w:lang w:bidi="ar-SA"/>
        </w:rPr>
        <w:t xml:space="preserve"> and accessories.</w:t>
      </w:r>
    </w:p>
    <w:p w14:paraId="187E26AF" w14:textId="1CBCDAE2" w:rsidR="00716C98" w:rsidRPr="00AD08B6" w:rsidRDefault="00716C98" w:rsidP="00557E1E">
      <w:pPr>
        <w:pStyle w:val="BodyText"/>
        <w:numPr>
          <w:ilvl w:val="0"/>
          <w:numId w:val="6"/>
        </w:numPr>
        <w:tabs>
          <w:tab w:val="clear" w:pos="360"/>
          <w:tab w:val="num" w:pos="1108"/>
        </w:tabs>
        <w:ind w:left="1108"/>
        <w:rPr>
          <w:rFonts w:ascii="Myriad Pro Light" w:eastAsiaTheme="minorHAnsi" w:hAnsi="Myriad Pro Light" w:cs="Arial"/>
          <w:color w:val="000000"/>
          <w:sz w:val="22"/>
          <w:szCs w:val="22"/>
          <w:lang w:bidi="ar-SA"/>
        </w:rPr>
      </w:pPr>
      <w:r w:rsidRPr="00AD08B6">
        <w:rPr>
          <w:rFonts w:ascii="Myriad Pro Light" w:eastAsiaTheme="minorHAnsi" w:hAnsi="Myriad Pro Light" w:cs="Arial"/>
          <w:color w:val="000000"/>
          <w:sz w:val="22"/>
          <w:szCs w:val="22"/>
          <w:lang w:bidi="ar-SA"/>
        </w:rPr>
        <w:t>Samples for verification purposes: Submit a sample of floor mat and frame members with selected tread insert showing each type of color for exposed floor mat, frame and accessories required.</w:t>
      </w:r>
    </w:p>
    <w:p w14:paraId="1425C1C8" w14:textId="7BAF39B4" w:rsidR="00645E7B" w:rsidRPr="00AD08B6" w:rsidRDefault="00645E7B" w:rsidP="00645E7B">
      <w:pPr>
        <w:pStyle w:val="BodyText"/>
        <w:numPr>
          <w:ilvl w:val="0"/>
          <w:numId w:val="16"/>
        </w:numPr>
        <w:rPr>
          <w:rFonts w:ascii="Myriad Pro Light" w:eastAsiaTheme="minorHAnsi" w:hAnsi="Myriad Pro Light" w:cs="Arial"/>
          <w:color w:val="000000"/>
          <w:sz w:val="22"/>
          <w:szCs w:val="22"/>
          <w:lang w:bidi="ar-SA"/>
        </w:rPr>
      </w:pPr>
      <w:r w:rsidRPr="00AD08B6">
        <w:rPr>
          <w:rFonts w:ascii="Myriad Pro Light" w:eastAsiaTheme="minorHAnsi" w:hAnsi="Myriad Pro Light" w:cs="Arial"/>
          <w:color w:val="000000"/>
          <w:sz w:val="22"/>
          <w:szCs w:val="22"/>
          <w:lang w:bidi="ar-SA"/>
        </w:rPr>
        <w:t>Helix® Z1</w:t>
      </w:r>
      <w:r w:rsidR="00891A72">
        <w:rPr>
          <w:rFonts w:ascii="Myriad Pro Light" w:eastAsiaTheme="minorHAnsi" w:hAnsi="Myriad Pro Light" w:cs="Arial"/>
          <w:color w:val="000000"/>
          <w:sz w:val="22"/>
          <w:szCs w:val="22"/>
          <w:lang w:bidi="ar-SA"/>
        </w:rPr>
        <w:t xml:space="preserve"> </w:t>
      </w:r>
      <w:r w:rsidRPr="00AD08B6">
        <w:rPr>
          <w:rFonts w:ascii="Myriad Pro Light" w:eastAsiaTheme="minorHAnsi" w:hAnsi="Myriad Pro Light" w:cs="Arial"/>
          <w:color w:val="000000"/>
          <w:sz w:val="22"/>
          <w:szCs w:val="22"/>
          <w:lang w:bidi="ar-SA"/>
        </w:rPr>
        <w:t>@ 6” x 4 ½” standard sample size. One chain with all colors.</w:t>
      </w:r>
    </w:p>
    <w:p w14:paraId="3A9ECB4F" w14:textId="77777777" w:rsidR="00716C98" w:rsidRPr="00AD08B6" w:rsidRDefault="00716C98" w:rsidP="00557E1E">
      <w:pPr>
        <w:pStyle w:val="BodyText"/>
        <w:numPr>
          <w:ilvl w:val="0"/>
          <w:numId w:val="6"/>
        </w:numPr>
        <w:tabs>
          <w:tab w:val="clear" w:pos="360"/>
          <w:tab w:val="num" w:pos="1108"/>
        </w:tabs>
        <w:ind w:left="1108"/>
        <w:rPr>
          <w:rFonts w:ascii="Myriad Pro Light" w:eastAsiaTheme="minorHAnsi" w:hAnsi="Myriad Pro Light" w:cs="Arial"/>
          <w:color w:val="000000"/>
          <w:sz w:val="22"/>
          <w:szCs w:val="22"/>
          <w:lang w:bidi="ar-SA"/>
        </w:rPr>
      </w:pPr>
      <w:r w:rsidRPr="00AD08B6">
        <w:rPr>
          <w:rFonts w:ascii="Myriad Pro Light" w:eastAsiaTheme="minorHAnsi" w:hAnsi="Myriad Pro Light" w:cs="Arial"/>
          <w:color w:val="000000"/>
          <w:sz w:val="22"/>
          <w:szCs w:val="22"/>
          <w:lang w:bidi="ar-SA"/>
        </w:rPr>
        <w:t>Maintenance data in the form of manufacturer's printed instructions for cleaning and maintaining floor mats.</w:t>
      </w:r>
    </w:p>
    <w:p w14:paraId="78EA7754" w14:textId="77777777" w:rsidR="00716C98" w:rsidRPr="00AD08B6" w:rsidRDefault="00716C98" w:rsidP="00716C98">
      <w:pPr>
        <w:pStyle w:val="BodyText"/>
        <w:rPr>
          <w:rFonts w:ascii="Myriad Pro Light" w:eastAsiaTheme="minorHAnsi" w:hAnsi="Myriad Pro Light" w:cs="Arial"/>
          <w:color w:val="000000"/>
          <w:sz w:val="22"/>
          <w:szCs w:val="22"/>
          <w:lang w:bidi="ar-SA"/>
        </w:rPr>
      </w:pPr>
    </w:p>
    <w:p w14:paraId="6232533F" w14:textId="77777777" w:rsidR="00716C98" w:rsidRPr="00AD08B6" w:rsidRDefault="00716C98" w:rsidP="00716C98">
      <w:pPr>
        <w:pStyle w:val="BodyText"/>
        <w:ind w:left="187" w:firstLine="187"/>
        <w:rPr>
          <w:rFonts w:ascii="Myriad Pro Light" w:eastAsiaTheme="minorHAnsi" w:hAnsi="Myriad Pro Light" w:cs="Arial"/>
          <w:b/>
          <w:color w:val="000000"/>
          <w:sz w:val="22"/>
          <w:szCs w:val="22"/>
          <w:lang w:bidi="ar-SA"/>
        </w:rPr>
      </w:pPr>
      <w:r w:rsidRPr="00AD08B6">
        <w:rPr>
          <w:rFonts w:ascii="Myriad Pro Light" w:eastAsiaTheme="minorHAnsi" w:hAnsi="Myriad Pro Light" w:cs="Arial"/>
          <w:b/>
          <w:color w:val="000000"/>
          <w:sz w:val="22"/>
          <w:szCs w:val="22"/>
          <w:lang w:bidi="ar-SA"/>
        </w:rPr>
        <w:t xml:space="preserve">1.04 </w:t>
      </w:r>
      <w:r w:rsidRPr="00AD08B6">
        <w:rPr>
          <w:rFonts w:ascii="Myriad Pro Light" w:eastAsiaTheme="minorHAnsi" w:hAnsi="Myriad Pro Light" w:cs="Arial"/>
          <w:b/>
          <w:color w:val="000000"/>
          <w:sz w:val="22"/>
          <w:szCs w:val="22"/>
          <w:lang w:bidi="ar-SA"/>
        </w:rPr>
        <w:tab/>
      </w:r>
      <w:r w:rsidRPr="00AD08B6">
        <w:rPr>
          <w:rFonts w:ascii="Myriad Pro Light" w:eastAsiaTheme="minorHAnsi" w:hAnsi="Myriad Pro Light" w:cs="Arial"/>
          <w:b/>
          <w:color w:val="000000"/>
          <w:sz w:val="22"/>
          <w:szCs w:val="22"/>
          <w:lang w:bidi="ar-SA"/>
        </w:rPr>
        <w:tab/>
        <w:t xml:space="preserve">Quality Assurance </w:t>
      </w:r>
    </w:p>
    <w:p w14:paraId="17A98E21" w14:textId="6501D530" w:rsidR="00716C98" w:rsidRPr="00C270E2" w:rsidRDefault="00716C98" w:rsidP="00716C98">
      <w:pPr>
        <w:pStyle w:val="BodyText"/>
        <w:ind w:left="1122"/>
        <w:rPr>
          <w:rFonts w:ascii="Myriad Pro Light" w:eastAsiaTheme="minorHAnsi" w:hAnsi="Myriad Pro Light" w:cs="Arial"/>
          <w:i/>
          <w:color w:val="FF0000"/>
          <w:sz w:val="22"/>
          <w:szCs w:val="22"/>
          <w:lang w:bidi="ar-SA"/>
        </w:rPr>
      </w:pPr>
      <w:r w:rsidRPr="00C270E2">
        <w:rPr>
          <w:rFonts w:ascii="Myriad Pro Light" w:eastAsiaTheme="minorHAnsi" w:hAnsi="Myriad Pro Light" w:cs="Arial"/>
          <w:i/>
          <w:color w:val="FF0000"/>
          <w:sz w:val="22"/>
          <w:szCs w:val="22"/>
          <w:lang w:bidi="ar-SA"/>
        </w:rPr>
        <w:t>[Specifier note:</w:t>
      </w:r>
      <w:r w:rsidRPr="00C270E2">
        <w:rPr>
          <w:rFonts w:ascii="Myriad Pro Light" w:eastAsiaTheme="minorHAnsi" w:hAnsi="Myriad Pro Light" w:cs="Arial"/>
          <w:color w:val="FF0000"/>
          <w:sz w:val="22"/>
          <w:szCs w:val="22"/>
          <w:lang w:bidi="ar-SA"/>
        </w:rPr>
        <w:t xml:space="preserve"> </w:t>
      </w:r>
      <w:r w:rsidRPr="00C270E2">
        <w:rPr>
          <w:rFonts w:ascii="Myriad Pro Light" w:eastAsiaTheme="minorHAnsi" w:hAnsi="Myriad Pro Light" w:cs="Arial"/>
          <w:i/>
          <w:color w:val="FF0000"/>
          <w:sz w:val="22"/>
          <w:szCs w:val="22"/>
          <w:lang w:bidi="ar-SA"/>
        </w:rPr>
        <w:t xml:space="preserve">To maximize the life cycle of the entrance flooring and its appearance, the following items are critical:  Most CS mats are designed for traffic crossing perpendicular to the rail. ii) When designing an </w:t>
      </w:r>
      <w:r w:rsidR="00AD08B6" w:rsidRPr="00C270E2">
        <w:rPr>
          <w:rFonts w:ascii="Myriad Pro Light" w:eastAsiaTheme="minorHAnsi" w:hAnsi="Myriad Pro Light" w:cs="Arial"/>
          <w:i/>
          <w:color w:val="FF0000"/>
          <w:sz w:val="22"/>
          <w:szCs w:val="22"/>
          <w:lang w:bidi="ar-SA"/>
        </w:rPr>
        <w:t>entranceway,</w:t>
      </w:r>
      <w:r w:rsidRPr="00C270E2">
        <w:rPr>
          <w:rFonts w:ascii="Myriad Pro Light" w:eastAsiaTheme="minorHAnsi" w:hAnsi="Myriad Pro Light" w:cs="Arial"/>
          <w:i/>
          <w:color w:val="FF0000"/>
          <w:sz w:val="22"/>
          <w:szCs w:val="22"/>
          <w:lang w:bidi="ar-SA"/>
        </w:rPr>
        <w:t xml:space="preserve"> it is preferable to minimize the need for turning on the mat. </w:t>
      </w:r>
    </w:p>
    <w:p w14:paraId="423E5E70" w14:textId="4517D3E0" w:rsidR="00716C98" w:rsidRPr="00AD08B6" w:rsidRDefault="00716C98" w:rsidP="00557E1E">
      <w:pPr>
        <w:pStyle w:val="BodyText"/>
        <w:numPr>
          <w:ilvl w:val="0"/>
          <w:numId w:val="7"/>
        </w:numPr>
        <w:tabs>
          <w:tab w:val="clear" w:pos="420"/>
          <w:tab w:val="num" w:pos="1168"/>
        </w:tabs>
        <w:ind w:left="1168"/>
        <w:rPr>
          <w:rFonts w:ascii="Myriad Pro Light" w:eastAsiaTheme="minorHAnsi" w:hAnsi="Myriad Pro Light" w:cs="Arial"/>
          <w:color w:val="000000"/>
          <w:sz w:val="22"/>
          <w:szCs w:val="22"/>
          <w:lang w:bidi="ar-SA"/>
        </w:rPr>
      </w:pPr>
      <w:r w:rsidRPr="00AD08B6">
        <w:rPr>
          <w:rFonts w:ascii="Myriad Pro Light" w:eastAsiaTheme="minorHAnsi" w:hAnsi="Myriad Pro Light" w:cs="Arial"/>
          <w:color w:val="000000"/>
          <w:sz w:val="22"/>
          <w:szCs w:val="22"/>
          <w:lang w:bidi="ar-SA"/>
        </w:rPr>
        <w:t>Flammability in accordance with ASTM E648, Class I, Critical Radiant Flux, minimum 0.45 watts/m</w:t>
      </w:r>
      <w:r w:rsidRPr="00AD08B6">
        <w:rPr>
          <w:rFonts w:ascii="Myriad Pro Light" w:eastAsiaTheme="minorHAnsi" w:hAnsi="Myriad Pro Light" w:cs="Arial"/>
          <w:color w:val="000000"/>
          <w:sz w:val="22"/>
          <w:szCs w:val="22"/>
          <w:vertAlign w:val="superscript"/>
          <w:lang w:bidi="ar-SA"/>
        </w:rPr>
        <w:t>2</w:t>
      </w:r>
      <w:r w:rsidRPr="00AD08B6">
        <w:rPr>
          <w:rFonts w:ascii="Myriad Pro Light" w:eastAsiaTheme="minorHAnsi" w:hAnsi="Myriad Pro Light" w:cs="Arial"/>
          <w:color w:val="000000"/>
          <w:sz w:val="22"/>
          <w:szCs w:val="22"/>
          <w:lang w:bidi="ar-SA"/>
        </w:rPr>
        <w:t>.</w:t>
      </w:r>
    </w:p>
    <w:p w14:paraId="0BC1AF8C" w14:textId="46502AC3" w:rsidR="00716C98" w:rsidRPr="00C270E2" w:rsidRDefault="00716C98" w:rsidP="00557E1E">
      <w:pPr>
        <w:pStyle w:val="BodyText"/>
        <w:numPr>
          <w:ilvl w:val="0"/>
          <w:numId w:val="7"/>
        </w:numPr>
        <w:tabs>
          <w:tab w:val="clear" w:pos="420"/>
          <w:tab w:val="num" w:pos="1168"/>
        </w:tabs>
        <w:ind w:left="1168"/>
        <w:rPr>
          <w:rFonts w:ascii="Myriad Pro Light" w:eastAsiaTheme="minorHAnsi" w:hAnsi="Myriad Pro Light" w:cs="Arial"/>
          <w:color w:val="FF0000"/>
          <w:sz w:val="22"/>
          <w:szCs w:val="22"/>
          <w:lang w:bidi="ar-SA"/>
        </w:rPr>
      </w:pPr>
      <w:r w:rsidRPr="00AD08B6">
        <w:rPr>
          <w:rFonts w:ascii="Myriad Pro Light" w:eastAsiaTheme="minorHAnsi" w:hAnsi="Myriad Pro Light" w:cs="Arial"/>
          <w:color w:val="000000"/>
          <w:sz w:val="22"/>
          <w:szCs w:val="22"/>
          <w:lang w:bidi="ar-SA"/>
        </w:rPr>
        <w:t xml:space="preserve">Slip resistance in accordance with ASTM D-2047-96, Coefficient of Friction, minimum 0.60 for accessible routes. </w:t>
      </w:r>
      <w:r w:rsidRPr="00C270E2">
        <w:rPr>
          <w:rFonts w:ascii="Myriad Pro Light" w:eastAsiaTheme="minorHAnsi" w:hAnsi="Myriad Pro Light" w:cs="Arial"/>
          <w:i/>
          <w:color w:val="FF0000"/>
          <w:sz w:val="22"/>
          <w:szCs w:val="22"/>
          <w:lang w:bidi="ar-SA"/>
        </w:rPr>
        <w:t>[Specifier note: Slip and fall accidents are a major concern in commercial entranceways. We recommend that approved systems be certified by the manufacturer as meeting a minimum coefficient of friction, when tested in wet conditions, of 0.60</w:t>
      </w:r>
      <w:r w:rsidRPr="00C270E2">
        <w:rPr>
          <w:rFonts w:ascii="Myriad Pro Light" w:eastAsiaTheme="minorHAnsi" w:hAnsi="Myriad Pro Light" w:cs="Arial"/>
          <w:color w:val="FF0000"/>
          <w:sz w:val="22"/>
          <w:szCs w:val="22"/>
          <w:lang w:bidi="ar-SA"/>
        </w:rPr>
        <w:t>.</w:t>
      </w:r>
      <w:r w:rsidRPr="00C270E2">
        <w:rPr>
          <w:rFonts w:ascii="Myriad Pro Light" w:eastAsiaTheme="minorHAnsi" w:hAnsi="Myriad Pro Light" w:cs="Arial"/>
          <w:i/>
          <w:color w:val="FF0000"/>
          <w:sz w:val="22"/>
          <w:szCs w:val="22"/>
          <w:lang w:bidi="ar-SA"/>
        </w:rPr>
        <w:t>]</w:t>
      </w:r>
      <w:r w:rsidRPr="00C270E2">
        <w:rPr>
          <w:rFonts w:ascii="Myriad Pro Light" w:eastAsiaTheme="minorHAnsi" w:hAnsi="Myriad Pro Light" w:cs="Arial"/>
          <w:color w:val="FF0000"/>
          <w:sz w:val="22"/>
          <w:szCs w:val="22"/>
          <w:lang w:bidi="ar-SA"/>
        </w:rPr>
        <w:t xml:space="preserve"> </w:t>
      </w:r>
    </w:p>
    <w:p w14:paraId="3EAEE617" w14:textId="13E029F0" w:rsidR="00716C98" w:rsidRPr="00C270E2" w:rsidRDefault="00716C98" w:rsidP="00557E1E">
      <w:pPr>
        <w:pStyle w:val="BodyText"/>
        <w:numPr>
          <w:ilvl w:val="0"/>
          <w:numId w:val="7"/>
        </w:numPr>
        <w:tabs>
          <w:tab w:val="clear" w:pos="420"/>
          <w:tab w:val="num" w:pos="1168"/>
        </w:tabs>
        <w:ind w:left="1168"/>
        <w:rPr>
          <w:rFonts w:ascii="Myriad Pro Light" w:eastAsiaTheme="minorHAnsi" w:hAnsi="Myriad Pro Light" w:cs="Arial"/>
          <w:color w:val="FF0000"/>
          <w:sz w:val="22"/>
          <w:szCs w:val="22"/>
          <w:lang w:bidi="ar-SA"/>
        </w:rPr>
      </w:pPr>
      <w:r w:rsidRPr="00AD08B6">
        <w:rPr>
          <w:rFonts w:ascii="Myriad Pro Light" w:eastAsiaTheme="minorHAnsi" w:hAnsi="Myriad Pro Light" w:cs="Arial"/>
          <w:color w:val="000000"/>
          <w:sz w:val="22"/>
          <w:szCs w:val="22"/>
          <w:lang w:bidi="ar-SA"/>
        </w:rPr>
        <w:t xml:space="preserve">Standard rolling load performance is </w:t>
      </w:r>
      <w:r w:rsidR="00AD08B6" w:rsidRPr="00AD08B6">
        <w:rPr>
          <w:rFonts w:ascii="Myriad Pro Light" w:eastAsiaTheme="minorHAnsi" w:hAnsi="Myriad Pro Light" w:cs="Arial"/>
          <w:color w:val="000000"/>
          <w:sz w:val="22"/>
          <w:szCs w:val="22"/>
          <w:lang w:bidi="ar-SA"/>
        </w:rPr>
        <w:t>1,0</w:t>
      </w:r>
      <w:r w:rsidRPr="00AD08B6">
        <w:rPr>
          <w:rFonts w:ascii="Myriad Pro Light" w:eastAsiaTheme="minorHAnsi" w:hAnsi="Myriad Pro Light" w:cs="Arial"/>
          <w:color w:val="000000"/>
          <w:sz w:val="22"/>
          <w:szCs w:val="22"/>
          <w:lang w:bidi="ar-SA"/>
        </w:rPr>
        <w:t xml:space="preserve">00 lb./wheel with larger loading requirements as specified (load applied to a solid 5” x 2” wide polyurethane wheel, 1000 passes without damage). </w:t>
      </w:r>
      <w:r w:rsidRPr="00C270E2">
        <w:rPr>
          <w:rFonts w:ascii="Myriad Pro Light" w:eastAsiaTheme="minorHAnsi" w:hAnsi="Myriad Pro Light" w:cs="Arial"/>
          <w:i/>
          <w:color w:val="FF0000"/>
          <w:sz w:val="22"/>
          <w:szCs w:val="22"/>
          <w:lang w:bidi="ar-SA"/>
        </w:rPr>
        <w:t xml:space="preserve">[Specifier note: For </w:t>
      </w:r>
      <w:r w:rsidRPr="00C270E2">
        <w:rPr>
          <w:rFonts w:ascii="Myriad Pro Light" w:eastAsiaTheme="minorHAnsi" w:hAnsi="Myriad Pro Light" w:cs="Arial"/>
          <w:i/>
          <w:color w:val="FF0000"/>
          <w:sz w:val="22"/>
          <w:szCs w:val="22"/>
          <w:lang w:bidi="ar-SA"/>
        </w:rPr>
        <w:lastRenderedPageBreak/>
        <w:t xml:space="preserve">entranceways in businesses such as retail outlets, airports, banks, and casinos, rolling load performance is a critical factor. We recommend that units with the highest practical loading capability be specified for such entrances.]  </w:t>
      </w:r>
      <w:r w:rsidRPr="00C270E2">
        <w:rPr>
          <w:rFonts w:ascii="Myriad Pro Light" w:eastAsiaTheme="minorHAnsi" w:hAnsi="Myriad Pro Light" w:cs="Arial"/>
          <w:color w:val="FF0000"/>
          <w:sz w:val="22"/>
          <w:szCs w:val="22"/>
          <w:lang w:bidi="ar-SA"/>
        </w:rPr>
        <w:t xml:space="preserve"> </w:t>
      </w:r>
    </w:p>
    <w:p w14:paraId="4AF2D2A6" w14:textId="7CDB210A" w:rsidR="00716C98" w:rsidRPr="00AD08B6" w:rsidRDefault="00716C98" w:rsidP="00557E1E">
      <w:pPr>
        <w:pStyle w:val="BodyText"/>
        <w:numPr>
          <w:ilvl w:val="0"/>
          <w:numId w:val="7"/>
        </w:numPr>
        <w:tabs>
          <w:tab w:val="clear" w:pos="420"/>
          <w:tab w:val="num" w:pos="1168"/>
        </w:tabs>
        <w:ind w:left="1168"/>
        <w:rPr>
          <w:rFonts w:ascii="Myriad Pro Light" w:eastAsiaTheme="minorHAnsi" w:hAnsi="Myriad Pro Light" w:cs="Arial"/>
          <w:color w:val="000000"/>
          <w:sz w:val="22"/>
          <w:szCs w:val="22"/>
          <w:lang w:bidi="ar-SA"/>
        </w:rPr>
      </w:pPr>
      <w:r w:rsidRPr="00AD08B6">
        <w:rPr>
          <w:rFonts w:ascii="Myriad Pro Light" w:eastAsiaTheme="minorHAnsi" w:hAnsi="Myriad Pro Light" w:cs="Arial"/>
          <w:color w:val="000000"/>
          <w:sz w:val="22"/>
          <w:szCs w:val="22"/>
          <w:lang w:bidi="ar-SA"/>
        </w:rPr>
        <w:t>Single source responsibility: Obtain floor mats and frames from one source of a single manufacturer.</w:t>
      </w:r>
    </w:p>
    <w:p w14:paraId="5CCED437" w14:textId="3794365F" w:rsidR="00716C98" w:rsidRPr="00AD08B6" w:rsidRDefault="00716C98" w:rsidP="00557E1E">
      <w:pPr>
        <w:pStyle w:val="BodyText"/>
        <w:numPr>
          <w:ilvl w:val="0"/>
          <w:numId w:val="7"/>
        </w:numPr>
        <w:tabs>
          <w:tab w:val="clear" w:pos="420"/>
          <w:tab w:val="num" w:pos="1168"/>
        </w:tabs>
        <w:ind w:left="1168"/>
        <w:rPr>
          <w:rFonts w:ascii="Myriad Pro Light" w:eastAsiaTheme="minorHAnsi" w:hAnsi="Myriad Pro Light" w:cs="Arial"/>
          <w:color w:val="000000"/>
          <w:sz w:val="22"/>
          <w:szCs w:val="22"/>
          <w:lang w:bidi="ar-SA"/>
        </w:rPr>
      </w:pPr>
      <w:r w:rsidRPr="00AD08B6">
        <w:rPr>
          <w:rFonts w:ascii="Myriad Pro Light" w:eastAsiaTheme="minorHAnsi" w:hAnsi="Myriad Pro Light" w:cs="Arial"/>
          <w:color w:val="000000"/>
          <w:sz w:val="22"/>
          <w:szCs w:val="22"/>
          <w:lang w:bidi="ar-SA"/>
        </w:rPr>
        <w:t>Utilize recyclable, UV resistant PVC/NBR.</w:t>
      </w:r>
    </w:p>
    <w:p w14:paraId="05B0318D" w14:textId="77777777" w:rsidR="00716C98" w:rsidRPr="00AD08B6" w:rsidRDefault="00716C98" w:rsidP="00557E1E">
      <w:pPr>
        <w:pStyle w:val="BodyText"/>
        <w:numPr>
          <w:ilvl w:val="0"/>
          <w:numId w:val="7"/>
        </w:numPr>
        <w:tabs>
          <w:tab w:val="clear" w:pos="420"/>
          <w:tab w:val="num" w:pos="1168"/>
        </w:tabs>
        <w:ind w:left="1168"/>
        <w:rPr>
          <w:rFonts w:ascii="Myriad Pro Light" w:eastAsiaTheme="minorHAnsi" w:hAnsi="Myriad Pro Light" w:cs="Arial"/>
          <w:color w:val="000000"/>
          <w:sz w:val="22"/>
          <w:szCs w:val="22"/>
          <w:lang w:bidi="ar-SA"/>
        </w:rPr>
      </w:pPr>
      <w:r w:rsidRPr="00AD08B6">
        <w:rPr>
          <w:rFonts w:ascii="Myriad Pro Light" w:eastAsiaTheme="minorHAnsi" w:hAnsi="Myriad Pro Light" w:cs="Arial"/>
          <w:color w:val="000000"/>
          <w:sz w:val="22"/>
          <w:szCs w:val="22"/>
          <w:lang w:bidi="ar-SA"/>
        </w:rPr>
        <w:t>Utilize a manufacturer that is ISO 9001 &amp; 14001 certified.</w:t>
      </w:r>
    </w:p>
    <w:p w14:paraId="6B7F24CA" w14:textId="34583C46" w:rsidR="003134EF" w:rsidRPr="00AD08B6" w:rsidRDefault="003134EF" w:rsidP="00716C98">
      <w:pPr>
        <w:pStyle w:val="BodyText"/>
        <w:rPr>
          <w:rFonts w:ascii="Myriad Pro Light" w:eastAsiaTheme="minorHAnsi" w:hAnsi="Myriad Pro Light" w:cs="Arial"/>
          <w:color w:val="000000"/>
          <w:sz w:val="22"/>
          <w:szCs w:val="22"/>
          <w:lang w:bidi="ar-SA"/>
        </w:rPr>
      </w:pPr>
    </w:p>
    <w:p w14:paraId="380D2A76" w14:textId="6C22D352" w:rsidR="003134EF" w:rsidRPr="00AD08B6" w:rsidRDefault="003134EF" w:rsidP="00716C98">
      <w:pPr>
        <w:pStyle w:val="BodyText"/>
        <w:rPr>
          <w:rFonts w:ascii="Myriad Pro Light" w:eastAsiaTheme="minorHAnsi" w:hAnsi="Myriad Pro Light" w:cs="Arial"/>
          <w:color w:val="000000"/>
          <w:sz w:val="22"/>
          <w:szCs w:val="22"/>
          <w:lang w:bidi="ar-SA"/>
        </w:rPr>
      </w:pPr>
    </w:p>
    <w:p w14:paraId="0F11E48E" w14:textId="77777777" w:rsidR="003134EF" w:rsidRPr="00AD08B6" w:rsidRDefault="003134EF" w:rsidP="00716C98">
      <w:pPr>
        <w:pStyle w:val="BodyText"/>
        <w:rPr>
          <w:rFonts w:ascii="Myriad Pro Light" w:eastAsiaTheme="minorHAnsi" w:hAnsi="Myriad Pro Light" w:cs="Arial"/>
          <w:color w:val="000000"/>
          <w:sz w:val="22"/>
          <w:szCs w:val="22"/>
          <w:lang w:bidi="ar-SA"/>
        </w:rPr>
      </w:pPr>
    </w:p>
    <w:p w14:paraId="35C07C27" w14:textId="5CE80D34" w:rsidR="00716C98" w:rsidRPr="00AD08B6" w:rsidRDefault="00716C98" w:rsidP="003134EF">
      <w:pPr>
        <w:pStyle w:val="BodyText"/>
        <w:ind w:left="173" w:firstLine="187"/>
        <w:rPr>
          <w:rFonts w:ascii="Myriad Pro Light" w:eastAsiaTheme="minorHAnsi" w:hAnsi="Myriad Pro Light" w:cs="Arial"/>
          <w:color w:val="000000"/>
          <w:sz w:val="22"/>
          <w:szCs w:val="22"/>
          <w:lang w:bidi="ar-SA"/>
        </w:rPr>
      </w:pPr>
      <w:r w:rsidRPr="00AD08B6">
        <w:rPr>
          <w:rFonts w:ascii="Myriad Pro Light" w:eastAsiaTheme="minorHAnsi" w:hAnsi="Myriad Pro Light" w:cs="Arial"/>
          <w:b/>
          <w:color w:val="000000"/>
          <w:sz w:val="22"/>
          <w:szCs w:val="22"/>
          <w:lang w:bidi="ar-SA"/>
        </w:rPr>
        <w:t xml:space="preserve">1.05 </w:t>
      </w:r>
      <w:r w:rsidR="003134EF" w:rsidRPr="00AD08B6">
        <w:rPr>
          <w:rFonts w:ascii="Myriad Pro Light" w:eastAsiaTheme="minorHAnsi" w:hAnsi="Myriad Pro Light" w:cs="Arial"/>
          <w:b/>
          <w:color w:val="000000"/>
          <w:sz w:val="22"/>
          <w:szCs w:val="22"/>
          <w:lang w:bidi="ar-SA"/>
        </w:rPr>
        <w:tab/>
      </w:r>
      <w:r w:rsidR="003134EF" w:rsidRPr="00AD08B6">
        <w:rPr>
          <w:rFonts w:ascii="Myriad Pro Light" w:eastAsiaTheme="minorHAnsi" w:hAnsi="Myriad Pro Light" w:cs="Arial"/>
          <w:b/>
          <w:color w:val="000000"/>
          <w:sz w:val="22"/>
          <w:szCs w:val="22"/>
          <w:lang w:bidi="ar-SA"/>
        </w:rPr>
        <w:tab/>
      </w:r>
      <w:r w:rsidRPr="00AD08B6">
        <w:rPr>
          <w:rFonts w:ascii="Myriad Pro Light" w:eastAsiaTheme="minorHAnsi" w:hAnsi="Myriad Pro Light" w:cs="Arial"/>
          <w:b/>
          <w:color w:val="000000"/>
          <w:sz w:val="22"/>
          <w:szCs w:val="22"/>
          <w:lang w:bidi="ar-SA"/>
        </w:rPr>
        <w:t>Delivery, Storage and Handling</w:t>
      </w:r>
    </w:p>
    <w:p w14:paraId="3467B94A" w14:textId="77777777" w:rsidR="00716C98" w:rsidRPr="00AD08B6" w:rsidRDefault="00716C98" w:rsidP="00557E1E">
      <w:pPr>
        <w:pStyle w:val="BodyText"/>
        <w:numPr>
          <w:ilvl w:val="0"/>
          <w:numId w:val="8"/>
        </w:numPr>
        <w:tabs>
          <w:tab w:val="clear" w:pos="360"/>
          <w:tab w:val="num" w:pos="1108"/>
        </w:tabs>
        <w:ind w:left="1108"/>
        <w:rPr>
          <w:rFonts w:ascii="Myriad Pro Light" w:eastAsiaTheme="minorHAnsi" w:hAnsi="Myriad Pro Light" w:cs="Arial"/>
          <w:color w:val="000000"/>
          <w:sz w:val="22"/>
          <w:szCs w:val="22"/>
          <w:lang w:bidi="ar-SA"/>
        </w:rPr>
      </w:pPr>
      <w:r w:rsidRPr="00AD08B6">
        <w:rPr>
          <w:rFonts w:ascii="Myriad Pro Light" w:eastAsiaTheme="minorHAnsi" w:hAnsi="Myriad Pro Light" w:cs="Arial"/>
          <w:color w:val="000000"/>
          <w:sz w:val="22"/>
          <w:szCs w:val="22"/>
          <w:lang w:bidi="ar-SA"/>
        </w:rPr>
        <w:t>Deliver materials to the project site ready for use in unopened original factory packaging clearly labeled to identify manufacturer.</w:t>
      </w:r>
    </w:p>
    <w:p w14:paraId="0A3C0C8D" w14:textId="77777777" w:rsidR="00716C98" w:rsidRPr="00AD08B6" w:rsidRDefault="00716C98" w:rsidP="00716C98">
      <w:pPr>
        <w:pStyle w:val="BodyText"/>
        <w:rPr>
          <w:rFonts w:ascii="Myriad Pro Light" w:eastAsiaTheme="minorHAnsi" w:hAnsi="Myriad Pro Light" w:cs="Arial"/>
          <w:color w:val="000000"/>
          <w:sz w:val="22"/>
          <w:szCs w:val="22"/>
          <w:lang w:bidi="ar-SA"/>
        </w:rPr>
      </w:pPr>
    </w:p>
    <w:p w14:paraId="4C83C4DD" w14:textId="1B62EF0F" w:rsidR="00716C98" w:rsidRPr="00AD08B6" w:rsidRDefault="00716C98" w:rsidP="003134EF">
      <w:pPr>
        <w:pStyle w:val="BodyText"/>
        <w:ind w:left="173" w:firstLine="187"/>
        <w:rPr>
          <w:rFonts w:ascii="Myriad Pro Light" w:eastAsiaTheme="minorHAnsi" w:hAnsi="Myriad Pro Light" w:cs="Arial"/>
          <w:color w:val="000000"/>
          <w:sz w:val="22"/>
          <w:szCs w:val="22"/>
          <w:lang w:bidi="ar-SA"/>
        </w:rPr>
      </w:pPr>
      <w:r w:rsidRPr="00AD08B6">
        <w:rPr>
          <w:rFonts w:ascii="Myriad Pro Light" w:eastAsiaTheme="minorHAnsi" w:hAnsi="Myriad Pro Light" w:cs="Arial"/>
          <w:b/>
          <w:color w:val="000000"/>
          <w:sz w:val="22"/>
          <w:szCs w:val="22"/>
          <w:lang w:bidi="ar-SA"/>
        </w:rPr>
        <w:t xml:space="preserve">1.06 </w:t>
      </w:r>
      <w:r w:rsidR="003134EF" w:rsidRPr="00AD08B6">
        <w:rPr>
          <w:rFonts w:ascii="Myriad Pro Light" w:eastAsiaTheme="minorHAnsi" w:hAnsi="Myriad Pro Light" w:cs="Arial"/>
          <w:b/>
          <w:color w:val="000000"/>
          <w:sz w:val="22"/>
          <w:szCs w:val="22"/>
          <w:lang w:bidi="ar-SA"/>
        </w:rPr>
        <w:tab/>
      </w:r>
      <w:r w:rsidR="003134EF" w:rsidRPr="00AD08B6">
        <w:rPr>
          <w:rFonts w:ascii="Myriad Pro Light" w:eastAsiaTheme="minorHAnsi" w:hAnsi="Myriad Pro Light" w:cs="Arial"/>
          <w:b/>
          <w:color w:val="000000"/>
          <w:sz w:val="22"/>
          <w:szCs w:val="22"/>
          <w:lang w:bidi="ar-SA"/>
        </w:rPr>
        <w:tab/>
      </w:r>
      <w:r w:rsidRPr="00AD08B6">
        <w:rPr>
          <w:rFonts w:ascii="Myriad Pro Light" w:eastAsiaTheme="minorHAnsi" w:hAnsi="Myriad Pro Light" w:cs="Arial"/>
          <w:b/>
          <w:color w:val="000000"/>
          <w:sz w:val="22"/>
          <w:szCs w:val="22"/>
          <w:lang w:bidi="ar-SA"/>
        </w:rPr>
        <w:t>Project Conditions</w:t>
      </w:r>
    </w:p>
    <w:p w14:paraId="6721DDC0" w14:textId="154582F0" w:rsidR="00716C98" w:rsidRPr="00AD08B6" w:rsidRDefault="00716C98" w:rsidP="00557E1E">
      <w:pPr>
        <w:pStyle w:val="BodyText"/>
        <w:numPr>
          <w:ilvl w:val="0"/>
          <w:numId w:val="9"/>
        </w:numPr>
        <w:tabs>
          <w:tab w:val="clear" w:pos="360"/>
          <w:tab w:val="num" w:pos="1108"/>
        </w:tabs>
        <w:ind w:left="1108"/>
        <w:rPr>
          <w:rFonts w:ascii="Myriad Pro Light" w:eastAsiaTheme="minorHAnsi" w:hAnsi="Myriad Pro Light" w:cs="Arial"/>
          <w:color w:val="000000"/>
          <w:sz w:val="22"/>
          <w:szCs w:val="22"/>
          <w:lang w:bidi="ar-SA"/>
        </w:rPr>
      </w:pPr>
      <w:r w:rsidRPr="00AD08B6">
        <w:rPr>
          <w:rFonts w:ascii="Myriad Pro Light" w:eastAsiaTheme="minorHAnsi" w:hAnsi="Myriad Pro Light" w:cs="Arial"/>
          <w:color w:val="000000"/>
          <w:sz w:val="22"/>
          <w:szCs w:val="22"/>
          <w:lang w:bidi="ar-SA"/>
        </w:rPr>
        <w:t>Field measurements: Check actual openings for mats by accurate field measurements before fabrication. Record actual measurements on final shop drawings. Coordinate fabrication schedule with construction progress to avoid delay of work.</w:t>
      </w:r>
    </w:p>
    <w:p w14:paraId="1944ECCA" w14:textId="77777777" w:rsidR="00716C98" w:rsidRPr="00AD08B6" w:rsidRDefault="00716C98" w:rsidP="00557E1E">
      <w:pPr>
        <w:pStyle w:val="BodyText"/>
        <w:numPr>
          <w:ilvl w:val="0"/>
          <w:numId w:val="9"/>
        </w:numPr>
        <w:tabs>
          <w:tab w:val="clear" w:pos="360"/>
          <w:tab w:val="num" w:pos="1108"/>
        </w:tabs>
        <w:ind w:left="1108"/>
        <w:rPr>
          <w:rFonts w:ascii="Myriad Pro Light" w:eastAsiaTheme="minorHAnsi" w:hAnsi="Myriad Pro Light" w:cs="Arial"/>
          <w:color w:val="000000"/>
          <w:sz w:val="22"/>
          <w:szCs w:val="22"/>
          <w:lang w:bidi="ar-SA"/>
        </w:rPr>
      </w:pPr>
      <w:r w:rsidRPr="00AD08B6">
        <w:rPr>
          <w:rFonts w:ascii="Myriad Pro Light" w:eastAsiaTheme="minorHAnsi" w:hAnsi="Myriad Pro Light" w:cs="Arial"/>
          <w:color w:val="000000"/>
          <w:sz w:val="22"/>
          <w:szCs w:val="22"/>
          <w:lang w:bidi="ar-SA"/>
        </w:rPr>
        <w:t>For recess application coordinate frame installation with concrete construction to ensure recess and frame anchorage are accurate and that the base is level and flat. Defer frame installation until building enclosure is complete and related interior finish work is in progress.</w:t>
      </w:r>
    </w:p>
    <w:p w14:paraId="043CB34A" w14:textId="77777777" w:rsidR="00716C98" w:rsidRPr="00AD08B6" w:rsidRDefault="00716C98" w:rsidP="00716C98">
      <w:pPr>
        <w:pStyle w:val="BodyText"/>
        <w:rPr>
          <w:rFonts w:ascii="Myriad Pro Light" w:eastAsiaTheme="minorHAnsi" w:hAnsi="Myriad Pro Light" w:cs="Arial"/>
          <w:color w:val="000000"/>
          <w:sz w:val="22"/>
          <w:szCs w:val="22"/>
          <w:lang w:bidi="ar-SA"/>
        </w:rPr>
      </w:pPr>
    </w:p>
    <w:p w14:paraId="2B6249E8" w14:textId="01A9BFD6" w:rsidR="00716C98" w:rsidRPr="00AD08B6" w:rsidRDefault="00716C98" w:rsidP="00716C98">
      <w:pPr>
        <w:pStyle w:val="BodyText"/>
        <w:rPr>
          <w:rFonts w:ascii="Myriad Pro Light" w:eastAsiaTheme="minorHAnsi" w:hAnsi="Myriad Pro Light" w:cs="Arial"/>
          <w:color w:val="000000"/>
          <w:sz w:val="22"/>
          <w:szCs w:val="22"/>
          <w:lang w:bidi="ar-SA"/>
        </w:rPr>
      </w:pPr>
      <w:r w:rsidRPr="00AD08B6">
        <w:rPr>
          <w:rFonts w:ascii="Myriad Pro Light" w:eastAsiaTheme="minorHAnsi" w:hAnsi="Myriad Pro Light" w:cs="Arial"/>
          <w:b/>
          <w:color w:val="000000"/>
          <w:sz w:val="22"/>
          <w:szCs w:val="22"/>
          <w:lang w:bidi="ar-SA"/>
        </w:rPr>
        <w:t xml:space="preserve">Part 2 </w:t>
      </w:r>
      <w:r w:rsidR="003134EF" w:rsidRPr="00AD08B6">
        <w:rPr>
          <w:rFonts w:ascii="Myriad Pro Light" w:eastAsiaTheme="minorHAnsi" w:hAnsi="Myriad Pro Light" w:cs="Arial"/>
          <w:b/>
          <w:color w:val="000000"/>
          <w:sz w:val="22"/>
          <w:szCs w:val="22"/>
          <w:lang w:bidi="ar-SA"/>
        </w:rPr>
        <w:t xml:space="preserve">- </w:t>
      </w:r>
      <w:r w:rsidRPr="00AD08B6">
        <w:rPr>
          <w:rFonts w:ascii="Myriad Pro Light" w:eastAsiaTheme="minorHAnsi" w:hAnsi="Myriad Pro Light" w:cs="Arial"/>
          <w:b/>
          <w:color w:val="000000"/>
          <w:sz w:val="22"/>
          <w:szCs w:val="22"/>
          <w:lang w:bidi="ar-SA"/>
        </w:rPr>
        <w:t>Products</w:t>
      </w:r>
    </w:p>
    <w:p w14:paraId="05A48687" w14:textId="630D9FEB" w:rsidR="00645E7B" w:rsidRPr="00AD08B6" w:rsidRDefault="00716C98" w:rsidP="00645E7B">
      <w:pPr>
        <w:pStyle w:val="BodyText"/>
        <w:ind w:left="173" w:firstLine="187"/>
        <w:rPr>
          <w:rFonts w:ascii="Myriad Pro Light" w:eastAsiaTheme="minorHAnsi" w:hAnsi="Myriad Pro Light" w:cs="Arial"/>
          <w:color w:val="000000"/>
          <w:sz w:val="22"/>
          <w:szCs w:val="22"/>
          <w:lang w:bidi="ar-SA"/>
        </w:rPr>
      </w:pPr>
      <w:r w:rsidRPr="00AD08B6">
        <w:rPr>
          <w:rFonts w:ascii="Myriad Pro Light" w:eastAsiaTheme="minorHAnsi" w:hAnsi="Myriad Pro Light" w:cs="Arial"/>
          <w:b/>
          <w:color w:val="000000"/>
          <w:sz w:val="22"/>
          <w:szCs w:val="22"/>
          <w:lang w:bidi="ar-SA"/>
        </w:rPr>
        <w:t xml:space="preserve">2.01 </w:t>
      </w:r>
      <w:r w:rsidR="003134EF" w:rsidRPr="00AD08B6">
        <w:rPr>
          <w:rFonts w:ascii="Myriad Pro Light" w:eastAsiaTheme="minorHAnsi" w:hAnsi="Myriad Pro Light" w:cs="Arial"/>
          <w:b/>
          <w:color w:val="000000"/>
          <w:sz w:val="22"/>
          <w:szCs w:val="22"/>
          <w:lang w:bidi="ar-SA"/>
        </w:rPr>
        <w:tab/>
      </w:r>
      <w:r w:rsidR="003134EF" w:rsidRPr="00AD08B6">
        <w:rPr>
          <w:rFonts w:ascii="Myriad Pro Light" w:eastAsiaTheme="minorHAnsi" w:hAnsi="Myriad Pro Light" w:cs="Arial"/>
          <w:b/>
          <w:color w:val="000000"/>
          <w:sz w:val="22"/>
          <w:szCs w:val="22"/>
          <w:lang w:bidi="ar-SA"/>
        </w:rPr>
        <w:tab/>
      </w:r>
      <w:r w:rsidR="00645E7B" w:rsidRPr="00AD08B6">
        <w:rPr>
          <w:rFonts w:ascii="Myriad Pro Light" w:eastAsiaTheme="minorHAnsi" w:hAnsi="Myriad Pro Light" w:cs="Arial"/>
          <w:b/>
          <w:color w:val="000000"/>
          <w:sz w:val="22"/>
          <w:szCs w:val="22"/>
          <w:lang w:bidi="ar-SA"/>
        </w:rPr>
        <w:t>Manufacturer</w:t>
      </w:r>
    </w:p>
    <w:p w14:paraId="13C99BD9" w14:textId="0261870D" w:rsidR="00645E7B" w:rsidRPr="00AD08B6" w:rsidRDefault="00645E7B" w:rsidP="00645E7B">
      <w:pPr>
        <w:pStyle w:val="BodyText"/>
        <w:numPr>
          <w:ilvl w:val="0"/>
          <w:numId w:val="15"/>
        </w:numPr>
        <w:tabs>
          <w:tab w:val="clear" w:pos="360"/>
          <w:tab w:val="num" w:pos="1108"/>
        </w:tabs>
        <w:ind w:left="1108"/>
        <w:rPr>
          <w:rFonts w:ascii="Myriad Pro Light" w:eastAsiaTheme="minorHAnsi" w:hAnsi="Myriad Pro Light" w:cs="Arial"/>
          <w:color w:val="000000"/>
          <w:sz w:val="22"/>
          <w:szCs w:val="22"/>
          <w:lang w:bidi="ar-SA"/>
        </w:rPr>
      </w:pPr>
      <w:r w:rsidRPr="00AD08B6">
        <w:rPr>
          <w:rFonts w:ascii="Myriad Pro Light" w:eastAsiaTheme="minorHAnsi" w:hAnsi="Myriad Pro Light" w:cs="Arial"/>
          <w:b/>
          <w:bCs/>
          <w:color w:val="000000"/>
          <w:sz w:val="22"/>
          <w:szCs w:val="22"/>
          <w:lang w:bidi="ar-SA"/>
        </w:rPr>
        <w:t>Construction Specialties</w:t>
      </w:r>
      <w:r w:rsidRPr="00AD08B6">
        <w:rPr>
          <w:rFonts w:ascii="Myriad Pro Light" w:eastAsiaTheme="minorHAnsi" w:hAnsi="Myriad Pro Light" w:cs="Arial"/>
          <w:color w:val="000000"/>
          <w:sz w:val="22"/>
          <w:szCs w:val="22"/>
          <w:lang w:bidi="ar-SA"/>
        </w:rPr>
        <w:t xml:space="preserve">, 3 Werner Way, Lebanon, NJ 08833 USA </w:t>
      </w:r>
      <w:r w:rsidR="00AD08B6" w:rsidRPr="00AD08B6">
        <w:rPr>
          <w:rFonts w:ascii="Myriad Pro Light" w:eastAsiaTheme="minorHAnsi" w:hAnsi="Myriad Pro Light" w:cs="Arial"/>
          <w:color w:val="000000"/>
          <w:sz w:val="22"/>
          <w:szCs w:val="22"/>
          <w:lang w:bidi="ar-SA"/>
        </w:rPr>
        <w:t>800-233-8493.</w:t>
      </w:r>
      <w:r w:rsidRPr="00AD08B6">
        <w:rPr>
          <w:rFonts w:ascii="Myriad Pro Light" w:eastAsiaTheme="minorHAnsi" w:hAnsi="Myriad Pro Light" w:cs="Arial"/>
          <w:color w:val="000000"/>
          <w:sz w:val="22"/>
          <w:szCs w:val="22"/>
          <w:lang w:bidi="ar-SA"/>
        </w:rPr>
        <w:t xml:space="preserve"> </w:t>
      </w:r>
    </w:p>
    <w:p w14:paraId="386C8D27" w14:textId="77777777" w:rsidR="00645E7B" w:rsidRPr="00AD08B6" w:rsidRDefault="00645E7B" w:rsidP="00645E7B">
      <w:pPr>
        <w:pStyle w:val="BodyText"/>
        <w:ind w:left="1108"/>
        <w:rPr>
          <w:rFonts w:ascii="Myriad Pro Light" w:eastAsiaTheme="minorHAnsi" w:hAnsi="Myriad Pro Light" w:cs="Arial"/>
          <w:color w:val="000000"/>
          <w:sz w:val="22"/>
          <w:szCs w:val="22"/>
          <w:lang w:bidi="ar-SA"/>
        </w:rPr>
      </w:pPr>
      <w:r w:rsidRPr="00AD08B6">
        <w:rPr>
          <w:rFonts w:ascii="Myriad Pro Light" w:eastAsiaTheme="minorHAnsi" w:hAnsi="Myriad Pro Light" w:cs="Arial"/>
          <w:color w:val="000000"/>
          <w:sz w:val="22"/>
          <w:szCs w:val="22"/>
          <w:lang w:bidi="ar-SA"/>
        </w:rPr>
        <w:t xml:space="preserve">email </w:t>
      </w:r>
      <w:hyperlink r:id="rId11" w:history="1">
        <w:r w:rsidRPr="00AD08B6">
          <w:rPr>
            <w:rStyle w:val="Hyperlink"/>
            <w:rFonts w:ascii="Myriad Pro Light" w:eastAsiaTheme="minorHAnsi" w:hAnsi="Myriad Pro Light" w:cs="Arial"/>
            <w:sz w:val="22"/>
            <w:szCs w:val="22"/>
            <w:lang w:bidi="ar-SA"/>
          </w:rPr>
          <w:t>cet@c-sgroup.com</w:t>
        </w:r>
      </w:hyperlink>
    </w:p>
    <w:p w14:paraId="376FE949" w14:textId="77777777" w:rsidR="00645E7B" w:rsidRPr="00AD08B6" w:rsidRDefault="00645E7B" w:rsidP="00645E7B">
      <w:pPr>
        <w:pStyle w:val="BodyText"/>
        <w:numPr>
          <w:ilvl w:val="0"/>
          <w:numId w:val="15"/>
        </w:numPr>
        <w:tabs>
          <w:tab w:val="clear" w:pos="360"/>
          <w:tab w:val="num" w:pos="1108"/>
        </w:tabs>
        <w:ind w:left="1108"/>
        <w:rPr>
          <w:rFonts w:ascii="Myriad Pro Light" w:eastAsiaTheme="minorHAnsi" w:hAnsi="Myriad Pro Light" w:cs="Arial"/>
          <w:color w:val="000000"/>
          <w:sz w:val="22"/>
          <w:szCs w:val="22"/>
          <w:lang w:bidi="ar-SA"/>
        </w:rPr>
      </w:pPr>
      <w:r w:rsidRPr="00AD08B6">
        <w:rPr>
          <w:rFonts w:ascii="Myriad Pro Light" w:eastAsiaTheme="minorHAnsi" w:hAnsi="Myriad Pro Light" w:cs="Arial"/>
          <w:color w:val="000000"/>
          <w:sz w:val="22"/>
          <w:szCs w:val="22"/>
          <w:lang w:bidi="ar-SA"/>
        </w:rPr>
        <w:t xml:space="preserve">Drawings and specifications are based on manufacturer’s literature from </w:t>
      </w:r>
      <w:r w:rsidRPr="00AD08B6">
        <w:rPr>
          <w:rFonts w:ascii="Myriad Pro Light" w:eastAsiaTheme="minorHAnsi" w:hAnsi="Myriad Pro Light" w:cs="Arial"/>
          <w:b/>
          <w:bCs/>
          <w:color w:val="000000"/>
          <w:sz w:val="22"/>
          <w:szCs w:val="22"/>
          <w:lang w:bidi="ar-SA"/>
        </w:rPr>
        <w:t xml:space="preserve">Construction Specialties, Inc. </w:t>
      </w:r>
      <w:r w:rsidRPr="00AD08B6">
        <w:rPr>
          <w:rFonts w:ascii="Myriad Pro Light" w:eastAsiaTheme="minorHAnsi" w:hAnsi="Myriad Pro Light" w:cs="Arial"/>
          <w:color w:val="000000"/>
          <w:sz w:val="22"/>
          <w:szCs w:val="22"/>
          <w:lang w:bidi="ar-SA"/>
        </w:rPr>
        <w:t>unless otherwise indicated. Other manufacturers must be approved equal by Architect/Owner</w:t>
      </w:r>
      <w:r w:rsidRPr="00AD08B6">
        <w:rPr>
          <w:rFonts w:ascii="Myriad Pro Light" w:hAnsi="Myriad Pro Light" w:cs="Arial"/>
          <w:strike/>
          <w:sz w:val="22"/>
          <w:szCs w:val="22"/>
        </w:rPr>
        <w:t>.</w:t>
      </w:r>
    </w:p>
    <w:p w14:paraId="16516E3B" w14:textId="77777777" w:rsidR="00716C98" w:rsidRPr="00AD08B6" w:rsidRDefault="00716C98" w:rsidP="00716C98">
      <w:pPr>
        <w:pStyle w:val="BodyText"/>
        <w:rPr>
          <w:rFonts w:ascii="Myriad Pro Light" w:eastAsiaTheme="minorHAnsi" w:hAnsi="Myriad Pro Light" w:cs="Arial"/>
          <w:color w:val="000000"/>
          <w:sz w:val="22"/>
          <w:szCs w:val="22"/>
          <w:lang w:bidi="ar-SA"/>
        </w:rPr>
      </w:pPr>
    </w:p>
    <w:p w14:paraId="5C47E96F" w14:textId="6D683B5B" w:rsidR="00716C98" w:rsidRPr="00AD08B6" w:rsidRDefault="00716C98" w:rsidP="00792B6D">
      <w:pPr>
        <w:pStyle w:val="BodyText"/>
        <w:ind w:left="173" w:firstLine="187"/>
        <w:rPr>
          <w:rFonts w:ascii="Myriad Pro Light" w:eastAsiaTheme="minorHAnsi" w:hAnsi="Myriad Pro Light" w:cs="Arial"/>
          <w:color w:val="000000"/>
          <w:sz w:val="22"/>
          <w:szCs w:val="22"/>
          <w:lang w:bidi="ar-SA"/>
        </w:rPr>
      </w:pPr>
      <w:r w:rsidRPr="00AD08B6">
        <w:rPr>
          <w:rFonts w:ascii="Myriad Pro Light" w:eastAsiaTheme="minorHAnsi" w:hAnsi="Myriad Pro Light" w:cs="Arial"/>
          <w:b/>
          <w:color w:val="000000"/>
          <w:sz w:val="22"/>
          <w:szCs w:val="22"/>
          <w:lang w:bidi="ar-SA"/>
        </w:rPr>
        <w:t xml:space="preserve">2.02 </w:t>
      </w:r>
      <w:r w:rsidR="00792B6D" w:rsidRPr="00AD08B6">
        <w:rPr>
          <w:rFonts w:ascii="Myriad Pro Light" w:eastAsiaTheme="minorHAnsi" w:hAnsi="Myriad Pro Light" w:cs="Arial"/>
          <w:b/>
          <w:color w:val="000000"/>
          <w:sz w:val="22"/>
          <w:szCs w:val="22"/>
          <w:lang w:bidi="ar-SA"/>
        </w:rPr>
        <w:tab/>
      </w:r>
      <w:r w:rsidR="00792B6D" w:rsidRPr="00AD08B6">
        <w:rPr>
          <w:rFonts w:ascii="Myriad Pro Light" w:eastAsiaTheme="minorHAnsi" w:hAnsi="Myriad Pro Light" w:cs="Arial"/>
          <w:b/>
          <w:color w:val="000000"/>
          <w:sz w:val="22"/>
          <w:szCs w:val="22"/>
          <w:lang w:bidi="ar-SA"/>
        </w:rPr>
        <w:tab/>
      </w:r>
      <w:r w:rsidRPr="00AD08B6">
        <w:rPr>
          <w:rFonts w:ascii="Myriad Pro Light" w:eastAsiaTheme="minorHAnsi" w:hAnsi="Myriad Pro Light" w:cs="Arial"/>
          <w:b/>
          <w:color w:val="000000"/>
          <w:sz w:val="22"/>
          <w:szCs w:val="22"/>
          <w:lang w:bidi="ar-SA"/>
        </w:rPr>
        <w:t>Materials</w:t>
      </w:r>
    </w:p>
    <w:p w14:paraId="396C85C1" w14:textId="7F6A8B64" w:rsidR="00716C98" w:rsidRPr="00AD08B6" w:rsidRDefault="00716C98" w:rsidP="00557E1E">
      <w:pPr>
        <w:pStyle w:val="BodyText"/>
        <w:numPr>
          <w:ilvl w:val="0"/>
          <w:numId w:val="11"/>
        </w:numPr>
        <w:tabs>
          <w:tab w:val="clear" w:pos="360"/>
          <w:tab w:val="num" w:pos="1108"/>
        </w:tabs>
        <w:ind w:left="1108"/>
        <w:rPr>
          <w:rFonts w:ascii="Myriad Pro Light" w:eastAsiaTheme="minorHAnsi" w:hAnsi="Myriad Pro Light" w:cs="Arial"/>
          <w:color w:val="000000"/>
          <w:sz w:val="22"/>
          <w:szCs w:val="22"/>
          <w:lang w:bidi="ar-SA"/>
        </w:rPr>
      </w:pPr>
      <w:r w:rsidRPr="00AD08B6">
        <w:rPr>
          <w:rFonts w:ascii="Myriad Pro Light" w:eastAsiaTheme="minorHAnsi" w:hAnsi="Myriad Pro Light" w:cs="Arial"/>
          <w:color w:val="000000"/>
          <w:sz w:val="22"/>
          <w:szCs w:val="22"/>
          <w:lang w:bidi="ar-SA"/>
        </w:rPr>
        <w:t>Prime PVC/NBR - UV resistant, recyclable.</w:t>
      </w:r>
    </w:p>
    <w:p w14:paraId="13541FCC" w14:textId="77777777" w:rsidR="00716C98" w:rsidRPr="00AD08B6" w:rsidRDefault="00716C98" w:rsidP="00557E1E">
      <w:pPr>
        <w:pStyle w:val="BodyText"/>
        <w:numPr>
          <w:ilvl w:val="0"/>
          <w:numId w:val="11"/>
        </w:numPr>
        <w:tabs>
          <w:tab w:val="clear" w:pos="360"/>
          <w:tab w:val="num" w:pos="1108"/>
        </w:tabs>
        <w:ind w:left="1108"/>
        <w:rPr>
          <w:rFonts w:ascii="Myriad Pro Light" w:eastAsiaTheme="minorHAnsi" w:hAnsi="Myriad Pro Light" w:cs="Arial"/>
          <w:color w:val="000000"/>
          <w:sz w:val="22"/>
          <w:szCs w:val="22"/>
          <w:lang w:bidi="ar-SA"/>
        </w:rPr>
      </w:pPr>
      <w:r w:rsidRPr="00AD08B6">
        <w:rPr>
          <w:rFonts w:ascii="Myriad Pro Light" w:eastAsiaTheme="minorHAnsi" w:hAnsi="Myriad Pro Light" w:cs="Arial"/>
          <w:color w:val="000000"/>
          <w:sz w:val="22"/>
          <w:szCs w:val="22"/>
          <w:lang w:bidi="ar-SA"/>
        </w:rPr>
        <w:t>Aluminum - ASTM B 221, alloys 6063-T5, 6063-T6 for extrusions.</w:t>
      </w:r>
    </w:p>
    <w:p w14:paraId="1D54910E" w14:textId="77777777" w:rsidR="00716C98" w:rsidRPr="00AD08B6" w:rsidRDefault="00716C98" w:rsidP="00716C98">
      <w:pPr>
        <w:pStyle w:val="BodyText"/>
        <w:rPr>
          <w:rFonts w:ascii="Myriad Pro Light" w:eastAsiaTheme="minorHAnsi" w:hAnsi="Myriad Pro Light" w:cs="Arial"/>
          <w:b/>
          <w:color w:val="000000"/>
          <w:sz w:val="22"/>
          <w:szCs w:val="22"/>
          <w:lang w:bidi="ar-SA"/>
        </w:rPr>
      </w:pPr>
    </w:p>
    <w:p w14:paraId="4909464B" w14:textId="2A3C7BB2" w:rsidR="00716C98" w:rsidRPr="00AD08B6" w:rsidRDefault="00716C98" w:rsidP="00792B6D">
      <w:pPr>
        <w:pStyle w:val="BodyText"/>
        <w:ind w:left="187" w:firstLine="187"/>
        <w:rPr>
          <w:rFonts w:ascii="Myriad Pro Light" w:eastAsiaTheme="minorHAnsi" w:hAnsi="Myriad Pro Light" w:cs="Arial"/>
          <w:b/>
          <w:color w:val="000000"/>
          <w:sz w:val="22"/>
          <w:szCs w:val="22"/>
          <w:lang w:bidi="ar-SA"/>
        </w:rPr>
      </w:pPr>
      <w:r w:rsidRPr="00AD08B6">
        <w:rPr>
          <w:rFonts w:ascii="Myriad Pro Light" w:eastAsiaTheme="minorHAnsi" w:hAnsi="Myriad Pro Light" w:cs="Arial"/>
          <w:b/>
          <w:color w:val="000000"/>
          <w:sz w:val="22"/>
          <w:szCs w:val="22"/>
          <w:lang w:bidi="ar-SA"/>
        </w:rPr>
        <w:t xml:space="preserve">2.03 </w:t>
      </w:r>
      <w:r w:rsidR="00792B6D" w:rsidRPr="00AD08B6">
        <w:rPr>
          <w:rFonts w:ascii="Myriad Pro Light" w:eastAsiaTheme="minorHAnsi" w:hAnsi="Myriad Pro Light" w:cs="Arial"/>
          <w:b/>
          <w:color w:val="000000"/>
          <w:sz w:val="22"/>
          <w:szCs w:val="22"/>
          <w:lang w:bidi="ar-SA"/>
        </w:rPr>
        <w:tab/>
      </w:r>
      <w:r w:rsidR="00792B6D" w:rsidRPr="00AD08B6">
        <w:rPr>
          <w:rFonts w:ascii="Myriad Pro Light" w:eastAsiaTheme="minorHAnsi" w:hAnsi="Myriad Pro Light" w:cs="Arial"/>
          <w:b/>
          <w:color w:val="000000"/>
          <w:sz w:val="22"/>
          <w:szCs w:val="22"/>
          <w:lang w:bidi="ar-SA"/>
        </w:rPr>
        <w:tab/>
      </w:r>
      <w:r w:rsidRPr="00AD08B6">
        <w:rPr>
          <w:rFonts w:ascii="Myriad Pro Light" w:eastAsiaTheme="minorHAnsi" w:hAnsi="Myriad Pro Light" w:cs="Arial"/>
          <w:b/>
          <w:color w:val="000000"/>
          <w:sz w:val="22"/>
          <w:szCs w:val="22"/>
          <w:lang w:bidi="ar-SA"/>
        </w:rPr>
        <w:t>Floor Mats</w:t>
      </w:r>
    </w:p>
    <w:p w14:paraId="700B3BDA" w14:textId="16DCECB5" w:rsidR="00716C98" w:rsidRPr="00AD08B6" w:rsidRDefault="00716C98" w:rsidP="00792B6D">
      <w:pPr>
        <w:pStyle w:val="BodyText"/>
        <w:ind w:left="1122" w:hanging="374"/>
        <w:rPr>
          <w:rFonts w:ascii="Myriad Pro Light" w:eastAsiaTheme="minorHAnsi" w:hAnsi="Myriad Pro Light" w:cs="Arial"/>
          <w:color w:val="000000"/>
          <w:sz w:val="22"/>
          <w:szCs w:val="22"/>
          <w:lang w:bidi="ar-SA"/>
        </w:rPr>
      </w:pPr>
      <w:r w:rsidRPr="00AD08B6">
        <w:rPr>
          <w:rFonts w:ascii="Myriad Pro Light" w:eastAsiaTheme="minorHAnsi" w:hAnsi="Myriad Pro Light" w:cs="Arial"/>
          <w:b/>
          <w:color w:val="000000"/>
          <w:sz w:val="22"/>
          <w:szCs w:val="22"/>
          <w:lang w:bidi="ar-SA"/>
        </w:rPr>
        <w:t xml:space="preserve">A.  </w:t>
      </w:r>
      <w:r w:rsidR="00792B6D" w:rsidRPr="00AD08B6">
        <w:rPr>
          <w:rFonts w:ascii="Myriad Pro Light" w:eastAsiaTheme="minorHAnsi" w:hAnsi="Myriad Pro Light" w:cs="Arial"/>
          <w:b/>
          <w:color w:val="000000"/>
          <w:sz w:val="22"/>
          <w:szCs w:val="22"/>
          <w:lang w:bidi="ar-SA"/>
        </w:rPr>
        <w:tab/>
      </w:r>
      <w:r w:rsidRPr="00AD08B6">
        <w:rPr>
          <w:rFonts w:ascii="Myriad Pro Light" w:eastAsiaTheme="minorHAnsi" w:hAnsi="Myriad Pro Light" w:cs="Arial"/>
          <w:b/>
          <w:color w:val="000000"/>
          <w:sz w:val="22"/>
          <w:szCs w:val="22"/>
          <w:lang w:bidi="ar-SA"/>
        </w:rPr>
        <w:t>Model and Description - Helix Z1</w:t>
      </w:r>
      <w:r w:rsidRPr="00AD08B6">
        <w:rPr>
          <w:rFonts w:ascii="Myriad Pro Light" w:eastAsiaTheme="minorHAnsi" w:hAnsi="Myriad Pro Light" w:cs="Arial"/>
          <w:color w:val="000000"/>
          <w:sz w:val="22"/>
          <w:szCs w:val="22"/>
          <w:lang w:bidi="ar-SA"/>
        </w:rPr>
        <w:t xml:space="preserve"> shall be manufactured from recyclable, UV resistant,</w:t>
      </w:r>
      <w:r w:rsidR="00792B6D" w:rsidRPr="00AD08B6">
        <w:rPr>
          <w:rFonts w:ascii="Myriad Pro Light" w:eastAsiaTheme="minorHAnsi" w:hAnsi="Myriad Pro Light" w:cs="Arial"/>
          <w:color w:val="000000"/>
          <w:sz w:val="22"/>
          <w:szCs w:val="22"/>
          <w:lang w:bidi="ar-SA"/>
        </w:rPr>
        <w:t xml:space="preserve"> </w:t>
      </w:r>
      <w:r w:rsidRPr="00AD08B6">
        <w:rPr>
          <w:rFonts w:ascii="Myriad Pro Light" w:eastAsiaTheme="minorHAnsi" w:hAnsi="Myriad Pro Light" w:cs="Arial"/>
          <w:color w:val="000000"/>
          <w:sz w:val="22"/>
          <w:szCs w:val="22"/>
          <w:lang w:bidi="ar-SA"/>
        </w:rPr>
        <w:t>PVC/NBR</w:t>
      </w:r>
      <w:r w:rsidR="00792B6D" w:rsidRPr="00AD08B6">
        <w:rPr>
          <w:rFonts w:ascii="Myriad Pro Light" w:eastAsiaTheme="minorHAnsi" w:hAnsi="Myriad Pro Light" w:cs="Arial"/>
          <w:color w:val="000000"/>
          <w:sz w:val="22"/>
          <w:szCs w:val="22"/>
          <w:lang w:bidi="ar-SA"/>
        </w:rPr>
        <w:t xml:space="preserve"> </w:t>
      </w:r>
      <w:r w:rsidRPr="00AD08B6">
        <w:rPr>
          <w:rFonts w:ascii="Myriad Pro Light" w:eastAsiaTheme="minorHAnsi" w:hAnsi="Myriad Pro Light" w:cs="Arial"/>
          <w:color w:val="000000"/>
          <w:sz w:val="22"/>
          <w:szCs w:val="22"/>
          <w:lang w:bidi="ar-SA"/>
        </w:rPr>
        <w:t>compound. Tiles are 12" x 9" x 7/16" deep with hidden interlocking connectors.</w:t>
      </w:r>
      <w:r w:rsidR="00792B6D" w:rsidRPr="00AD08B6">
        <w:rPr>
          <w:rFonts w:ascii="Myriad Pro Light" w:eastAsiaTheme="minorHAnsi" w:hAnsi="Myriad Pro Light" w:cs="Arial"/>
          <w:color w:val="000000"/>
          <w:sz w:val="22"/>
          <w:szCs w:val="22"/>
          <w:lang w:bidi="ar-SA"/>
        </w:rPr>
        <w:t xml:space="preserve"> </w:t>
      </w:r>
      <w:r w:rsidRPr="00AD08B6">
        <w:rPr>
          <w:rFonts w:ascii="Myriad Pro Light" w:eastAsiaTheme="minorHAnsi" w:hAnsi="Myriad Pro Light" w:cs="Arial"/>
          <w:color w:val="000000"/>
          <w:sz w:val="22"/>
          <w:szCs w:val="22"/>
          <w:lang w:bidi="ar-SA"/>
        </w:rPr>
        <w:t>Tile colors include black</w:t>
      </w:r>
      <w:r w:rsidR="00D936A0">
        <w:rPr>
          <w:rFonts w:ascii="Myriad Pro Light" w:eastAsiaTheme="minorHAnsi" w:hAnsi="Myriad Pro Light" w:cs="Arial"/>
          <w:color w:val="000000"/>
          <w:sz w:val="22"/>
          <w:szCs w:val="22"/>
          <w:lang w:bidi="ar-SA"/>
        </w:rPr>
        <w:t xml:space="preserve"> or</w:t>
      </w:r>
      <w:r w:rsidRPr="00AD08B6">
        <w:rPr>
          <w:rFonts w:ascii="Myriad Pro Light" w:eastAsiaTheme="minorHAnsi" w:hAnsi="Myriad Pro Light" w:cs="Arial"/>
          <w:color w:val="000000"/>
          <w:sz w:val="22"/>
          <w:szCs w:val="22"/>
          <w:lang w:bidi="ar-SA"/>
        </w:rPr>
        <w:t xml:space="preserve"> </w:t>
      </w:r>
      <w:r w:rsidR="00AD08B6" w:rsidRPr="00AD08B6">
        <w:rPr>
          <w:rFonts w:ascii="Myriad Pro Light" w:eastAsiaTheme="minorHAnsi" w:hAnsi="Myriad Pro Light" w:cs="Arial"/>
          <w:color w:val="000000"/>
          <w:sz w:val="22"/>
          <w:szCs w:val="22"/>
          <w:lang w:bidi="ar-SA"/>
        </w:rPr>
        <w:t>gray,</w:t>
      </w:r>
      <w:r w:rsidRPr="00AD08B6">
        <w:rPr>
          <w:rFonts w:ascii="Myriad Pro Light" w:eastAsiaTheme="minorHAnsi" w:hAnsi="Myriad Pro Light" w:cs="Arial"/>
          <w:color w:val="000000"/>
          <w:sz w:val="22"/>
          <w:szCs w:val="22"/>
          <w:lang w:bidi="ar-SA"/>
        </w:rPr>
        <w:t xml:space="preserve"> </w:t>
      </w:r>
      <w:r w:rsidRPr="00AD08B6">
        <w:rPr>
          <w:rFonts w:ascii="Myriad Pro Light" w:eastAsiaTheme="minorHAnsi" w:hAnsi="Myriad Pro Light" w:cs="Arial"/>
          <w:i/>
          <w:color w:val="FF0000"/>
          <w:sz w:val="22"/>
          <w:szCs w:val="22"/>
          <w:lang w:bidi="ar-SA"/>
        </w:rPr>
        <w:t>(choose one)</w:t>
      </w:r>
      <w:r w:rsidR="00AD08B6" w:rsidRPr="00AD08B6">
        <w:rPr>
          <w:rFonts w:ascii="Myriad Pro Light" w:eastAsiaTheme="minorHAnsi" w:hAnsi="Myriad Pro Light" w:cs="Arial"/>
          <w:color w:val="FF0000"/>
          <w:sz w:val="22"/>
          <w:szCs w:val="22"/>
          <w:lang w:bidi="ar-SA"/>
        </w:rPr>
        <w:t>.</w:t>
      </w:r>
      <w:r w:rsidR="00AD08B6" w:rsidRPr="00AD08B6">
        <w:rPr>
          <w:rFonts w:ascii="Myriad Pro Light" w:eastAsiaTheme="minorHAnsi" w:hAnsi="Myriad Pro Light" w:cs="Arial"/>
          <w:color w:val="000000"/>
          <w:sz w:val="22"/>
          <w:szCs w:val="22"/>
          <w:lang w:bidi="ar-SA"/>
        </w:rPr>
        <w:t xml:space="preserve"> </w:t>
      </w:r>
      <w:r w:rsidRPr="00AD08B6">
        <w:rPr>
          <w:rFonts w:ascii="Myriad Pro Light" w:eastAsiaTheme="minorHAnsi" w:hAnsi="Myriad Pro Light" w:cs="Arial"/>
          <w:color w:val="000000"/>
          <w:sz w:val="22"/>
          <w:szCs w:val="22"/>
          <w:lang w:bidi="ar-SA"/>
        </w:rPr>
        <w:t>Units shall be designed and tested</w:t>
      </w:r>
      <w:r w:rsidR="00792B6D" w:rsidRPr="00AD08B6">
        <w:rPr>
          <w:rFonts w:ascii="Myriad Pro Light" w:eastAsiaTheme="minorHAnsi" w:hAnsi="Myriad Pro Light" w:cs="Arial"/>
          <w:color w:val="000000"/>
          <w:sz w:val="22"/>
          <w:szCs w:val="22"/>
          <w:lang w:bidi="ar-SA"/>
        </w:rPr>
        <w:t xml:space="preserve"> </w:t>
      </w:r>
      <w:r w:rsidRPr="00AD08B6">
        <w:rPr>
          <w:rFonts w:ascii="Myriad Pro Light" w:eastAsiaTheme="minorHAnsi" w:hAnsi="Myriad Pro Light" w:cs="Arial"/>
          <w:color w:val="000000"/>
          <w:sz w:val="22"/>
          <w:szCs w:val="22"/>
          <w:lang w:bidi="ar-SA"/>
        </w:rPr>
        <w:t xml:space="preserve">to withstand </w:t>
      </w:r>
      <w:r w:rsidR="00AD08B6" w:rsidRPr="00AD08B6">
        <w:rPr>
          <w:rFonts w:ascii="Myriad Pro Light" w:eastAsiaTheme="minorHAnsi" w:hAnsi="Myriad Pro Light" w:cs="Arial"/>
          <w:color w:val="000000"/>
          <w:sz w:val="22"/>
          <w:szCs w:val="22"/>
          <w:lang w:bidi="ar-SA"/>
        </w:rPr>
        <w:t>1,0</w:t>
      </w:r>
      <w:r w:rsidRPr="00AD08B6">
        <w:rPr>
          <w:rFonts w:ascii="Myriad Pro Light" w:eastAsiaTheme="minorHAnsi" w:hAnsi="Myriad Pro Light" w:cs="Arial"/>
          <w:color w:val="000000"/>
          <w:sz w:val="22"/>
          <w:szCs w:val="22"/>
          <w:lang w:bidi="ar-SA"/>
        </w:rPr>
        <w:t>00lbs. per wheel, rolling loads (Load applied to a solid 5" diameter x 2" wide</w:t>
      </w:r>
      <w:r w:rsidR="00792B6D" w:rsidRPr="00AD08B6">
        <w:rPr>
          <w:rFonts w:ascii="Myriad Pro Light" w:eastAsiaTheme="minorHAnsi" w:hAnsi="Myriad Pro Light" w:cs="Arial"/>
          <w:color w:val="000000"/>
          <w:sz w:val="22"/>
          <w:szCs w:val="22"/>
          <w:lang w:bidi="ar-SA"/>
        </w:rPr>
        <w:t xml:space="preserve"> </w:t>
      </w:r>
      <w:r w:rsidRPr="00AD08B6">
        <w:rPr>
          <w:rFonts w:ascii="Myriad Pro Light" w:eastAsiaTheme="minorHAnsi" w:hAnsi="Myriad Pro Light" w:cs="Arial"/>
          <w:color w:val="000000"/>
          <w:sz w:val="22"/>
          <w:szCs w:val="22"/>
          <w:lang w:bidi="ar-SA"/>
        </w:rPr>
        <w:t>polyurethane wheel, 1,000 passes with no damage).</w:t>
      </w:r>
    </w:p>
    <w:p w14:paraId="44261C32" w14:textId="77777777" w:rsidR="00792B6D" w:rsidRPr="00AD08B6" w:rsidRDefault="00792B6D" w:rsidP="00792B6D">
      <w:pPr>
        <w:pStyle w:val="BodyText"/>
        <w:ind w:left="1122" w:hanging="374"/>
        <w:rPr>
          <w:rFonts w:ascii="Myriad Pro Light" w:eastAsiaTheme="minorHAnsi" w:hAnsi="Myriad Pro Light" w:cs="Arial"/>
          <w:color w:val="000000"/>
          <w:sz w:val="22"/>
          <w:szCs w:val="22"/>
          <w:lang w:bidi="ar-SA"/>
        </w:rPr>
      </w:pPr>
    </w:p>
    <w:p w14:paraId="4C3B476B" w14:textId="77777777" w:rsidR="00792B6D" w:rsidRPr="00AD08B6" w:rsidRDefault="00716C98" w:rsidP="00792B6D">
      <w:pPr>
        <w:pStyle w:val="BodyText"/>
        <w:ind w:left="187" w:firstLine="187"/>
        <w:rPr>
          <w:rFonts w:ascii="Myriad Pro Light" w:eastAsiaTheme="minorHAnsi" w:hAnsi="Myriad Pro Light" w:cs="Arial"/>
          <w:color w:val="000000"/>
          <w:sz w:val="22"/>
          <w:szCs w:val="22"/>
          <w:lang w:bidi="ar-SA"/>
        </w:rPr>
      </w:pPr>
      <w:r w:rsidRPr="00AD08B6">
        <w:rPr>
          <w:rFonts w:ascii="Myriad Pro Light" w:eastAsiaTheme="minorHAnsi" w:hAnsi="Myriad Pro Light" w:cs="Arial"/>
          <w:b/>
          <w:color w:val="000000"/>
          <w:sz w:val="22"/>
          <w:szCs w:val="22"/>
          <w:lang w:bidi="ar-SA"/>
        </w:rPr>
        <w:t xml:space="preserve">2.04 </w:t>
      </w:r>
      <w:r w:rsidR="00792B6D" w:rsidRPr="00AD08B6">
        <w:rPr>
          <w:rFonts w:ascii="Myriad Pro Light" w:eastAsiaTheme="minorHAnsi" w:hAnsi="Myriad Pro Light" w:cs="Arial"/>
          <w:b/>
          <w:color w:val="000000"/>
          <w:sz w:val="22"/>
          <w:szCs w:val="22"/>
          <w:lang w:bidi="ar-SA"/>
        </w:rPr>
        <w:tab/>
      </w:r>
      <w:r w:rsidR="00792B6D" w:rsidRPr="00AD08B6">
        <w:rPr>
          <w:rFonts w:ascii="Myriad Pro Light" w:eastAsiaTheme="minorHAnsi" w:hAnsi="Myriad Pro Light" w:cs="Arial"/>
          <w:b/>
          <w:color w:val="000000"/>
          <w:sz w:val="22"/>
          <w:szCs w:val="22"/>
          <w:lang w:bidi="ar-SA"/>
        </w:rPr>
        <w:tab/>
      </w:r>
      <w:r w:rsidRPr="00AD08B6">
        <w:rPr>
          <w:rFonts w:ascii="Myriad Pro Light" w:eastAsiaTheme="minorHAnsi" w:hAnsi="Myriad Pro Light" w:cs="Arial"/>
          <w:b/>
          <w:color w:val="000000"/>
          <w:sz w:val="22"/>
          <w:szCs w:val="22"/>
          <w:lang w:bidi="ar-SA"/>
        </w:rPr>
        <w:t>Mat Frames</w:t>
      </w:r>
      <w:r w:rsidRPr="00AD08B6">
        <w:rPr>
          <w:rFonts w:ascii="Myriad Pro Light" w:eastAsiaTheme="minorHAnsi" w:hAnsi="Myriad Pro Light" w:cs="Arial"/>
          <w:color w:val="000000"/>
          <w:sz w:val="22"/>
          <w:szCs w:val="22"/>
          <w:lang w:bidi="ar-SA"/>
        </w:rPr>
        <w:t xml:space="preserve"> </w:t>
      </w:r>
    </w:p>
    <w:p w14:paraId="2C0811BC" w14:textId="3E50241B" w:rsidR="00716C98" w:rsidRPr="00C270E2" w:rsidRDefault="00C270E2" w:rsidP="00792B6D">
      <w:pPr>
        <w:pStyle w:val="BodyText"/>
        <w:ind w:left="1122"/>
        <w:rPr>
          <w:rFonts w:ascii="Myriad Pro Light" w:eastAsiaTheme="minorHAnsi" w:hAnsi="Myriad Pro Light" w:cs="Arial"/>
          <w:i/>
          <w:iCs/>
          <w:color w:val="FF0000"/>
          <w:sz w:val="22"/>
          <w:szCs w:val="22"/>
          <w:lang w:bidi="ar-SA"/>
        </w:rPr>
      </w:pPr>
      <w:r w:rsidRPr="00C270E2">
        <w:rPr>
          <w:rFonts w:ascii="Myriad Pro Light" w:eastAsiaTheme="minorHAnsi" w:hAnsi="Myriad Pro Light" w:cs="Arial"/>
          <w:i/>
          <w:iCs/>
          <w:color w:val="FF0000"/>
          <w:sz w:val="22"/>
          <w:szCs w:val="22"/>
          <w:lang w:bidi="ar-SA"/>
        </w:rPr>
        <w:t>[</w:t>
      </w:r>
      <w:r w:rsidR="00716C98" w:rsidRPr="00C270E2">
        <w:rPr>
          <w:rFonts w:ascii="Myriad Pro Light" w:eastAsiaTheme="minorHAnsi" w:hAnsi="Myriad Pro Light" w:cs="Arial"/>
          <w:i/>
          <w:iCs/>
          <w:color w:val="FF0000"/>
          <w:sz w:val="22"/>
          <w:szCs w:val="22"/>
          <w:lang w:bidi="ar-SA"/>
        </w:rPr>
        <w:t>Specifier to select one below and delete others) [Specifier note: Although most entrance flooring systems can accommodate some variation in the flatness of mat well bases, it is recommended that the surface beneath the mat be finished with a leveling screed to ensure optimum performance of the system.</w:t>
      </w:r>
      <w:r w:rsidRPr="00C270E2">
        <w:rPr>
          <w:rFonts w:ascii="Myriad Pro Light" w:eastAsiaTheme="minorHAnsi" w:hAnsi="Myriad Pro Light" w:cs="Arial"/>
          <w:i/>
          <w:iCs/>
          <w:color w:val="FF0000"/>
          <w:sz w:val="22"/>
          <w:szCs w:val="22"/>
          <w:lang w:bidi="ar-SA"/>
        </w:rPr>
        <w:t>]</w:t>
      </w:r>
    </w:p>
    <w:p w14:paraId="4C9D23A0" w14:textId="77777777" w:rsidR="00716C98" w:rsidRPr="00AD08B6" w:rsidRDefault="00716C98" w:rsidP="00557E1E">
      <w:pPr>
        <w:pStyle w:val="BodyText"/>
        <w:numPr>
          <w:ilvl w:val="0"/>
          <w:numId w:val="2"/>
        </w:numPr>
        <w:tabs>
          <w:tab w:val="clear" w:pos="360"/>
          <w:tab w:val="num" w:pos="1108"/>
        </w:tabs>
        <w:ind w:left="1108"/>
        <w:rPr>
          <w:rFonts w:ascii="Myriad Pro Light" w:eastAsiaTheme="minorHAnsi" w:hAnsi="Myriad Pro Light" w:cs="Arial"/>
          <w:color w:val="000000"/>
          <w:sz w:val="22"/>
          <w:szCs w:val="22"/>
          <w:lang w:bidi="ar-SA"/>
        </w:rPr>
      </w:pPr>
      <w:r w:rsidRPr="00AD08B6">
        <w:rPr>
          <w:rFonts w:ascii="Myriad Pro Light" w:eastAsiaTheme="minorHAnsi" w:hAnsi="Myriad Pro Light" w:cs="Arial"/>
          <w:b/>
          <w:color w:val="000000"/>
          <w:sz w:val="22"/>
          <w:szCs w:val="22"/>
          <w:lang w:bidi="ar-SA"/>
        </w:rPr>
        <w:t>LB – Level Base frame</w:t>
      </w:r>
      <w:r w:rsidRPr="00AD08B6">
        <w:rPr>
          <w:rFonts w:ascii="Myriad Pro Light" w:eastAsiaTheme="minorHAnsi" w:hAnsi="Myriad Pro Light" w:cs="Arial"/>
          <w:color w:val="000000"/>
          <w:sz w:val="22"/>
          <w:szCs w:val="22"/>
          <w:lang w:bidi="ar-SA"/>
        </w:rPr>
        <w:t xml:space="preserve"> shall be 3/4"(19.1mm) deep recessed frame in 6063-T6</w:t>
      </w:r>
    </w:p>
    <w:p w14:paraId="372FEAFD" w14:textId="614DDC00" w:rsidR="00716C98" w:rsidRPr="00AD08B6" w:rsidRDefault="00716C98" w:rsidP="00792B6D">
      <w:pPr>
        <w:pStyle w:val="BodyText"/>
        <w:ind w:left="1108" w:firstLine="14"/>
        <w:rPr>
          <w:rFonts w:ascii="Myriad Pro Light" w:eastAsiaTheme="minorHAnsi" w:hAnsi="Myriad Pro Light" w:cs="Arial"/>
          <w:color w:val="000000"/>
          <w:sz w:val="22"/>
          <w:szCs w:val="22"/>
          <w:lang w:bidi="ar-SA"/>
        </w:rPr>
      </w:pPr>
      <w:r w:rsidRPr="00AD08B6">
        <w:rPr>
          <w:rFonts w:ascii="Myriad Pro Light" w:eastAsiaTheme="minorHAnsi" w:hAnsi="Myriad Pro Light" w:cs="Arial"/>
          <w:color w:val="000000"/>
          <w:sz w:val="22"/>
          <w:szCs w:val="22"/>
          <w:lang w:bidi="ar-SA"/>
        </w:rPr>
        <w:t xml:space="preserve">aluminum alloy 1/4"(6.4mm) wide exposed surface. </w:t>
      </w:r>
      <w:r w:rsidR="00884B21">
        <w:rPr>
          <w:rFonts w:ascii="Myriad Pro Light" w:eastAsiaTheme="minorHAnsi" w:hAnsi="Myriad Pro Light" w:cs="Arial"/>
          <w:color w:val="000000"/>
          <w:sz w:val="22"/>
          <w:szCs w:val="22"/>
          <w:lang w:bidi="ar-SA"/>
        </w:rPr>
        <w:t>Frame color shall be supplied in mill (standard) or one of other optional colors as offered by manufacturer. Choose from anodized or heavy-duty powder coat finish</w:t>
      </w:r>
      <w:r w:rsidR="00884B21" w:rsidRPr="0023219B">
        <w:rPr>
          <w:rFonts w:ascii="Myriad Pro Light" w:eastAsiaTheme="minorHAnsi" w:hAnsi="Myriad Pro Light" w:cs="Arial"/>
          <w:color w:val="000000"/>
          <w:sz w:val="22"/>
          <w:szCs w:val="22"/>
          <w:lang w:bidi="ar-SA"/>
        </w:rPr>
        <w:t>.</w:t>
      </w:r>
      <w:r w:rsidRPr="00AD08B6">
        <w:rPr>
          <w:rFonts w:ascii="Myriad Pro Light" w:eastAsiaTheme="minorHAnsi" w:hAnsi="Myriad Pro Light" w:cs="Arial"/>
          <w:color w:val="000000"/>
          <w:sz w:val="22"/>
          <w:szCs w:val="22"/>
          <w:lang w:bidi="ar-SA"/>
        </w:rPr>
        <w:t xml:space="preserve"> </w:t>
      </w:r>
      <w:r w:rsidR="00AD08B6" w:rsidRPr="00AD08B6">
        <w:rPr>
          <w:rFonts w:ascii="Myriad Pro Light" w:eastAsiaTheme="minorHAnsi" w:hAnsi="Myriad Pro Light" w:cs="Arial"/>
          <w:b/>
          <w:color w:val="000000"/>
          <w:sz w:val="22"/>
          <w:szCs w:val="22"/>
          <w:lang w:bidi="ar-SA"/>
        </w:rPr>
        <w:t>Note:</w:t>
      </w:r>
      <w:r w:rsidRPr="00AD08B6">
        <w:rPr>
          <w:rFonts w:ascii="Myriad Pro Light" w:eastAsiaTheme="minorHAnsi" w:hAnsi="Myriad Pro Light" w:cs="Arial"/>
          <w:color w:val="000000"/>
          <w:sz w:val="22"/>
          <w:szCs w:val="22"/>
          <w:lang w:bidi="ar-SA"/>
        </w:rPr>
        <w:t xml:space="preserve"> Latex leveling screed by installer to ensure level base. </w:t>
      </w:r>
    </w:p>
    <w:p w14:paraId="4456B950" w14:textId="77777777" w:rsidR="00716C98" w:rsidRPr="00AD08B6" w:rsidRDefault="00716C98" w:rsidP="00557E1E">
      <w:pPr>
        <w:pStyle w:val="BodyText"/>
        <w:numPr>
          <w:ilvl w:val="0"/>
          <w:numId w:val="2"/>
        </w:numPr>
        <w:tabs>
          <w:tab w:val="clear" w:pos="360"/>
          <w:tab w:val="num" w:pos="1108"/>
        </w:tabs>
        <w:ind w:left="1108"/>
        <w:rPr>
          <w:rFonts w:ascii="Myriad Pro Light" w:eastAsiaTheme="minorHAnsi" w:hAnsi="Myriad Pro Light" w:cs="Arial"/>
          <w:color w:val="000000"/>
          <w:sz w:val="22"/>
          <w:szCs w:val="22"/>
          <w:lang w:bidi="ar-SA"/>
        </w:rPr>
      </w:pPr>
      <w:r w:rsidRPr="00AD08B6">
        <w:rPr>
          <w:rFonts w:ascii="Myriad Pro Light" w:eastAsiaTheme="minorHAnsi" w:hAnsi="Myriad Pro Light" w:cs="Arial"/>
          <w:b/>
          <w:color w:val="000000"/>
          <w:sz w:val="22"/>
          <w:szCs w:val="22"/>
          <w:lang w:bidi="ar-SA"/>
        </w:rPr>
        <w:t xml:space="preserve">TNG - Tapered Angle Frame </w:t>
      </w:r>
      <w:r w:rsidRPr="00AD08B6">
        <w:rPr>
          <w:rFonts w:ascii="Myriad Pro Light" w:eastAsiaTheme="minorHAnsi" w:hAnsi="Myriad Pro Light" w:cs="Arial"/>
          <w:color w:val="000000"/>
          <w:sz w:val="22"/>
          <w:szCs w:val="22"/>
          <w:lang w:bidi="ar-SA"/>
        </w:rPr>
        <w:t>shall be a 1/2"(12.7mm) deep recessed frame in 6063-T5</w:t>
      </w:r>
    </w:p>
    <w:p w14:paraId="568BE6C6" w14:textId="7B2D3B4D" w:rsidR="00716C98" w:rsidRPr="00C270E2" w:rsidRDefault="00716C98" w:rsidP="00792B6D">
      <w:pPr>
        <w:pStyle w:val="BodyText"/>
        <w:ind w:left="1108" w:firstLine="14"/>
        <w:rPr>
          <w:rFonts w:ascii="Myriad Pro Light" w:eastAsiaTheme="minorHAnsi" w:hAnsi="Myriad Pro Light" w:cs="Arial"/>
          <w:color w:val="FF0000"/>
          <w:sz w:val="22"/>
          <w:szCs w:val="22"/>
          <w:lang w:bidi="ar-SA"/>
        </w:rPr>
      </w:pPr>
      <w:r w:rsidRPr="00AD08B6">
        <w:rPr>
          <w:rFonts w:ascii="Myriad Pro Light" w:eastAsiaTheme="minorHAnsi" w:hAnsi="Myriad Pro Light" w:cs="Arial"/>
          <w:color w:val="000000"/>
          <w:sz w:val="22"/>
          <w:szCs w:val="22"/>
          <w:lang w:bidi="ar-SA"/>
        </w:rPr>
        <w:lastRenderedPageBreak/>
        <w:t xml:space="preserve">aluminum alloy. </w:t>
      </w:r>
      <w:r w:rsidR="00884B21">
        <w:rPr>
          <w:rFonts w:ascii="Myriad Pro Light" w:eastAsiaTheme="minorHAnsi" w:hAnsi="Myriad Pro Light" w:cs="Arial"/>
          <w:color w:val="000000"/>
          <w:sz w:val="22"/>
          <w:szCs w:val="22"/>
          <w:lang w:bidi="ar-SA"/>
        </w:rPr>
        <w:t>Frame color shall be supplied in mill (standard) or one of other optional colors as offered by manufacturer. Choose from anodized or heavy-duty powder coat finish</w:t>
      </w:r>
      <w:r w:rsidR="00884B21" w:rsidRPr="0023219B">
        <w:rPr>
          <w:rFonts w:ascii="Myriad Pro Light" w:eastAsiaTheme="minorHAnsi" w:hAnsi="Myriad Pro Light" w:cs="Arial"/>
          <w:color w:val="000000"/>
          <w:sz w:val="22"/>
          <w:szCs w:val="22"/>
          <w:lang w:bidi="ar-SA"/>
        </w:rPr>
        <w:t>.</w:t>
      </w:r>
      <w:r w:rsidRPr="00AD08B6">
        <w:rPr>
          <w:rFonts w:ascii="Myriad Pro Light" w:eastAsiaTheme="minorHAnsi" w:hAnsi="Myriad Pro Light" w:cs="Arial"/>
          <w:color w:val="000000"/>
          <w:sz w:val="22"/>
          <w:szCs w:val="22"/>
          <w:lang w:bidi="ar-SA"/>
        </w:rPr>
        <w:t xml:space="preserve"> </w:t>
      </w:r>
      <w:r w:rsidRPr="00AD08B6">
        <w:rPr>
          <w:rFonts w:ascii="Myriad Pro Light" w:eastAsiaTheme="minorHAnsi" w:hAnsi="Myriad Pro Light" w:cs="Arial"/>
          <w:b/>
          <w:color w:val="000000"/>
          <w:sz w:val="22"/>
          <w:szCs w:val="22"/>
          <w:lang w:bidi="ar-SA"/>
        </w:rPr>
        <w:t xml:space="preserve">Note: </w:t>
      </w:r>
      <w:r w:rsidR="00C270E2" w:rsidRPr="00C270E2">
        <w:rPr>
          <w:rFonts w:ascii="Myriad Pro Light" w:eastAsiaTheme="minorHAnsi" w:hAnsi="Myriad Pro Light" w:cs="Arial"/>
          <w:bCs/>
          <w:i/>
          <w:iCs/>
          <w:color w:val="FF0000"/>
          <w:sz w:val="22"/>
          <w:szCs w:val="22"/>
          <w:lang w:bidi="ar-SA"/>
        </w:rPr>
        <w:t>[</w:t>
      </w:r>
      <w:r w:rsidRPr="00C270E2">
        <w:rPr>
          <w:rFonts w:ascii="Myriad Pro Light" w:eastAsiaTheme="minorHAnsi" w:hAnsi="Myriad Pro Light" w:cs="Arial"/>
          <w:i/>
          <w:color w:val="FF0000"/>
          <w:sz w:val="22"/>
          <w:szCs w:val="22"/>
          <w:lang w:bidi="ar-SA"/>
        </w:rPr>
        <w:t>Specifier note: the tapered angle frame is for use when additional screed for level base is not necessary.</w:t>
      </w:r>
      <w:r w:rsidR="00C270E2" w:rsidRPr="00C270E2">
        <w:rPr>
          <w:rFonts w:ascii="Myriad Pro Light" w:eastAsiaTheme="minorHAnsi" w:hAnsi="Myriad Pro Light" w:cs="Arial"/>
          <w:i/>
          <w:color w:val="FF0000"/>
          <w:sz w:val="22"/>
          <w:szCs w:val="22"/>
          <w:lang w:bidi="ar-SA"/>
        </w:rPr>
        <w:t>]</w:t>
      </w:r>
    </w:p>
    <w:p w14:paraId="502116B1" w14:textId="77777777" w:rsidR="00716C98" w:rsidRPr="00AD08B6" w:rsidRDefault="00716C98" w:rsidP="00557E1E">
      <w:pPr>
        <w:pStyle w:val="BodyText"/>
        <w:numPr>
          <w:ilvl w:val="0"/>
          <w:numId w:val="2"/>
        </w:numPr>
        <w:tabs>
          <w:tab w:val="clear" w:pos="360"/>
          <w:tab w:val="num" w:pos="1108"/>
        </w:tabs>
        <w:ind w:left="1108"/>
        <w:rPr>
          <w:rFonts w:ascii="Myriad Pro Light" w:eastAsiaTheme="minorHAnsi" w:hAnsi="Myriad Pro Light" w:cs="Arial"/>
          <w:color w:val="000000"/>
          <w:sz w:val="22"/>
          <w:szCs w:val="22"/>
          <w:lang w:bidi="ar-SA"/>
        </w:rPr>
      </w:pPr>
      <w:r w:rsidRPr="00AD08B6">
        <w:rPr>
          <w:rFonts w:ascii="Myriad Pro Light" w:eastAsiaTheme="minorHAnsi" w:hAnsi="Myriad Pro Light" w:cs="Arial"/>
          <w:b/>
          <w:color w:val="000000"/>
          <w:sz w:val="22"/>
          <w:szCs w:val="22"/>
          <w:lang w:bidi="ar-SA"/>
        </w:rPr>
        <w:t>PS – Carpet Transition frame</w:t>
      </w:r>
      <w:r w:rsidRPr="00AD08B6">
        <w:rPr>
          <w:rFonts w:ascii="Myriad Pro Light" w:eastAsiaTheme="minorHAnsi" w:hAnsi="Myriad Pro Light" w:cs="Arial"/>
          <w:color w:val="000000"/>
          <w:sz w:val="22"/>
          <w:szCs w:val="22"/>
          <w:lang w:bidi="ar-SA"/>
        </w:rPr>
        <w:t xml:space="preserve"> as supplied in 6063-T5-aluminum alloy creates a receiver for </w:t>
      </w:r>
    </w:p>
    <w:p w14:paraId="111AA54A" w14:textId="53B43C6A" w:rsidR="00716C98" w:rsidRPr="00AD08B6" w:rsidRDefault="00716C98" w:rsidP="00792B6D">
      <w:pPr>
        <w:pStyle w:val="BodyText"/>
        <w:ind w:left="1108" w:firstLine="14"/>
        <w:rPr>
          <w:rFonts w:ascii="Myriad Pro Light" w:eastAsiaTheme="minorHAnsi" w:hAnsi="Myriad Pro Light" w:cs="Arial"/>
          <w:color w:val="000000"/>
          <w:sz w:val="22"/>
          <w:szCs w:val="22"/>
          <w:lang w:bidi="ar-SA"/>
        </w:rPr>
      </w:pPr>
      <w:r w:rsidRPr="00AD08B6">
        <w:rPr>
          <w:rFonts w:ascii="Myriad Pro Light" w:eastAsiaTheme="minorHAnsi" w:hAnsi="Myriad Pro Light" w:cs="Arial"/>
          <w:color w:val="000000"/>
          <w:sz w:val="22"/>
          <w:szCs w:val="22"/>
          <w:lang w:bidi="ar-SA"/>
        </w:rPr>
        <w:t xml:space="preserve">surrounding commercial carpet. </w:t>
      </w:r>
      <w:r w:rsidR="00884B21">
        <w:rPr>
          <w:rFonts w:ascii="Myriad Pro Light" w:eastAsiaTheme="minorHAnsi" w:hAnsi="Myriad Pro Light" w:cs="Arial"/>
          <w:color w:val="000000"/>
          <w:sz w:val="22"/>
          <w:szCs w:val="22"/>
          <w:lang w:bidi="ar-SA"/>
        </w:rPr>
        <w:t>Frame color shall be supplied in mill (standard) or one of other optional colors as offered by manufacturer. Choose from anodized or heavy-duty powder coat finish</w:t>
      </w:r>
      <w:r w:rsidR="00884B21" w:rsidRPr="0023219B">
        <w:rPr>
          <w:rFonts w:ascii="Myriad Pro Light" w:eastAsiaTheme="minorHAnsi" w:hAnsi="Myriad Pro Light" w:cs="Arial"/>
          <w:color w:val="000000"/>
          <w:sz w:val="22"/>
          <w:szCs w:val="22"/>
          <w:lang w:bidi="ar-SA"/>
        </w:rPr>
        <w:t>.</w:t>
      </w:r>
    </w:p>
    <w:p w14:paraId="2FEA84EC" w14:textId="7C785BB0" w:rsidR="00716C98" w:rsidRPr="00AD08B6" w:rsidRDefault="00716C98" w:rsidP="00557E1E">
      <w:pPr>
        <w:pStyle w:val="BodyText"/>
        <w:numPr>
          <w:ilvl w:val="0"/>
          <w:numId w:val="2"/>
        </w:numPr>
        <w:tabs>
          <w:tab w:val="clear" w:pos="360"/>
          <w:tab w:val="num" w:pos="1108"/>
        </w:tabs>
        <w:ind w:left="1108"/>
        <w:rPr>
          <w:rFonts w:ascii="Myriad Pro Light" w:eastAsiaTheme="minorHAnsi" w:hAnsi="Myriad Pro Light" w:cs="Arial"/>
          <w:color w:val="000000"/>
          <w:sz w:val="22"/>
          <w:szCs w:val="22"/>
          <w:lang w:bidi="ar-SA"/>
        </w:rPr>
      </w:pPr>
      <w:r w:rsidRPr="00AD08B6">
        <w:rPr>
          <w:rFonts w:ascii="Myriad Pro Light" w:eastAsiaTheme="minorHAnsi" w:hAnsi="Myriad Pro Light" w:cs="Arial"/>
          <w:b/>
          <w:color w:val="000000"/>
          <w:sz w:val="22"/>
          <w:szCs w:val="22"/>
          <w:lang w:bidi="ar-SA"/>
        </w:rPr>
        <w:t>TA – Surface Mounted Aluminum frame</w:t>
      </w:r>
      <w:r w:rsidRPr="00AD08B6">
        <w:rPr>
          <w:rFonts w:ascii="Myriad Pro Light" w:eastAsiaTheme="minorHAnsi" w:hAnsi="Myriad Pro Light" w:cs="Arial"/>
          <w:color w:val="000000"/>
          <w:sz w:val="22"/>
          <w:szCs w:val="22"/>
          <w:lang w:bidi="ar-SA"/>
        </w:rPr>
        <w:t xml:space="preserve"> shall be 1 5/8"(38.1mm) wide 6105-T5 aluminum alloy and permanently positions mat for surface mounted applications. </w:t>
      </w:r>
      <w:r w:rsidR="00884B21">
        <w:rPr>
          <w:rFonts w:ascii="Myriad Pro Light" w:eastAsiaTheme="minorHAnsi" w:hAnsi="Myriad Pro Light" w:cs="Arial"/>
          <w:color w:val="000000"/>
          <w:sz w:val="22"/>
          <w:szCs w:val="22"/>
          <w:lang w:bidi="ar-SA"/>
        </w:rPr>
        <w:t>Frame color shall be supplied in mill (standard) or one of other optional colors as offered by manufacturer. Choose from anodized or heavy-duty powder coat finish</w:t>
      </w:r>
      <w:r w:rsidR="00884B21" w:rsidRPr="0023219B">
        <w:rPr>
          <w:rFonts w:ascii="Myriad Pro Light" w:eastAsiaTheme="minorHAnsi" w:hAnsi="Myriad Pro Light" w:cs="Arial"/>
          <w:color w:val="000000"/>
          <w:sz w:val="22"/>
          <w:szCs w:val="22"/>
          <w:lang w:bidi="ar-SA"/>
        </w:rPr>
        <w:t>.</w:t>
      </w:r>
    </w:p>
    <w:p w14:paraId="52FA1FBC" w14:textId="7729F7B4" w:rsidR="00716C98" w:rsidRPr="00AD08B6" w:rsidRDefault="00716C98" w:rsidP="00557E1E">
      <w:pPr>
        <w:pStyle w:val="BodyText"/>
        <w:numPr>
          <w:ilvl w:val="0"/>
          <w:numId w:val="2"/>
        </w:numPr>
        <w:tabs>
          <w:tab w:val="clear" w:pos="360"/>
          <w:tab w:val="num" w:pos="1108"/>
        </w:tabs>
        <w:ind w:left="1108"/>
        <w:rPr>
          <w:rFonts w:ascii="Myriad Pro Light" w:eastAsiaTheme="minorHAnsi" w:hAnsi="Myriad Pro Light" w:cs="Arial"/>
          <w:b/>
          <w:color w:val="000000"/>
          <w:sz w:val="22"/>
          <w:szCs w:val="22"/>
          <w:lang w:bidi="ar-SA"/>
        </w:rPr>
      </w:pPr>
      <w:r w:rsidRPr="00AD08B6">
        <w:rPr>
          <w:rFonts w:ascii="Myriad Pro Light" w:eastAsiaTheme="minorHAnsi" w:hAnsi="Myriad Pro Light" w:cs="Arial"/>
          <w:b/>
          <w:color w:val="000000"/>
          <w:sz w:val="22"/>
          <w:szCs w:val="22"/>
          <w:lang w:bidi="ar-SA"/>
        </w:rPr>
        <w:t xml:space="preserve">THFR- Threshold Frame </w:t>
      </w:r>
      <w:r w:rsidRPr="00AD08B6">
        <w:rPr>
          <w:rFonts w:ascii="Myriad Pro Light" w:eastAsiaTheme="minorHAnsi" w:hAnsi="Myriad Pro Light" w:cs="Arial"/>
          <w:color w:val="000000"/>
          <w:sz w:val="22"/>
          <w:szCs w:val="22"/>
          <w:lang w:bidi="ar-SA"/>
        </w:rPr>
        <w:t>shall be supplied in 6063-T6 aluminum alloy</w:t>
      </w:r>
      <w:r w:rsidR="00AD08B6" w:rsidRPr="00AD08B6">
        <w:rPr>
          <w:rFonts w:ascii="Myriad Pro Light" w:eastAsiaTheme="minorHAnsi" w:hAnsi="Myriad Pro Light" w:cs="Arial"/>
          <w:color w:val="000000"/>
          <w:sz w:val="22"/>
          <w:szCs w:val="22"/>
          <w:lang w:bidi="ar-SA"/>
        </w:rPr>
        <w:t xml:space="preserve">. </w:t>
      </w:r>
      <w:r w:rsidRPr="00AD08B6">
        <w:rPr>
          <w:rFonts w:ascii="Myriad Pro Light" w:eastAsiaTheme="minorHAnsi" w:hAnsi="Myriad Pro Light" w:cs="Arial"/>
          <w:color w:val="000000"/>
          <w:sz w:val="22"/>
          <w:szCs w:val="22"/>
          <w:lang w:bidi="ar-SA"/>
        </w:rPr>
        <w:t xml:space="preserve">For surface/recess installations to provide a flush transition from the entryway door threshold to the mat surface. The frame does not require a leveling screed. </w:t>
      </w:r>
      <w:r w:rsidR="00884B21">
        <w:rPr>
          <w:rFonts w:ascii="Myriad Pro Light" w:eastAsiaTheme="minorHAnsi" w:hAnsi="Myriad Pro Light" w:cs="Arial"/>
          <w:color w:val="000000"/>
          <w:sz w:val="22"/>
          <w:szCs w:val="22"/>
          <w:lang w:bidi="ar-SA"/>
        </w:rPr>
        <w:t>Frame color shall be supplied in mill (standard) or one of other optional colors as offered by manufacturer. Choose from anodized or heavy-duty powder coat finish</w:t>
      </w:r>
      <w:r w:rsidR="00884B21" w:rsidRPr="0023219B">
        <w:rPr>
          <w:rFonts w:ascii="Myriad Pro Light" w:eastAsiaTheme="minorHAnsi" w:hAnsi="Myriad Pro Light" w:cs="Arial"/>
          <w:color w:val="000000"/>
          <w:sz w:val="22"/>
          <w:szCs w:val="22"/>
          <w:lang w:bidi="ar-SA"/>
        </w:rPr>
        <w:t>.</w:t>
      </w:r>
    </w:p>
    <w:p w14:paraId="60A04C82" w14:textId="77777777" w:rsidR="00716C98" w:rsidRPr="00AD08B6" w:rsidRDefault="00716C98" w:rsidP="00716C98">
      <w:pPr>
        <w:pStyle w:val="BodyText"/>
        <w:rPr>
          <w:rFonts w:ascii="Myriad Pro Light" w:eastAsiaTheme="minorHAnsi" w:hAnsi="Myriad Pro Light" w:cs="Arial"/>
          <w:color w:val="000000"/>
          <w:sz w:val="22"/>
          <w:szCs w:val="22"/>
          <w:lang w:bidi="ar-SA"/>
        </w:rPr>
      </w:pPr>
    </w:p>
    <w:p w14:paraId="00A3EF92" w14:textId="77777777" w:rsidR="00716C98" w:rsidRPr="00AD08B6" w:rsidRDefault="00716C98" w:rsidP="00716C98">
      <w:pPr>
        <w:pStyle w:val="BodyText"/>
        <w:rPr>
          <w:rFonts w:ascii="Myriad Pro Light" w:eastAsiaTheme="minorHAnsi" w:hAnsi="Myriad Pro Light" w:cs="Arial"/>
          <w:b/>
          <w:color w:val="000000"/>
          <w:sz w:val="22"/>
          <w:szCs w:val="22"/>
          <w:lang w:bidi="ar-SA"/>
        </w:rPr>
      </w:pPr>
    </w:p>
    <w:p w14:paraId="72B51A68" w14:textId="1C6C8EA4" w:rsidR="00716C98" w:rsidRPr="00AD08B6" w:rsidRDefault="00716C98" w:rsidP="00716C98">
      <w:pPr>
        <w:pStyle w:val="BodyText"/>
        <w:rPr>
          <w:rFonts w:ascii="Myriad Pro Light" w:eastAsiaTheme="minorHAnsi" w:hAnsi="Myriad Pro Light" w:cs="Arial"/>
          <w:b/>
          <w:color w:val="000000"/>
          <w:sz w:val="22"/>
          <w:szCs w:val="22"/>
          <w:lang w:bidi="ar-SA"/>
        </w:rPr>
      </w:pPr>
      <w:r w:rsidRPr="00AD08B6">
        <w:rPr>
          <w:rFonts w:ascii="Myriad Pro Light" w:eastAsiaTheme="minorHAnsi" w:hAnsi="Myriad Pro Light" w:cs="Arial"/>
          <w:b/>
          <w:color w:val="000000"/>
          <w:sz w:val="22"/>
          <w:szCs w:val="22"/>
          <w:lang w:bidi="ar-SA"/>
        </w:rPr>
        <w:t>Part 3</w:t>
      </w:r>
      <w:r w:rsidR="00792B6D" w:rsidRPr="00AD08B6">
        <w:rPr>
          <w:rFonts w:ascii="Myriad Pro Light" w:eastAsiaTheme="minorHAnsi" w:hAnsi="Myriad Pro Light" w:cs="Arial"/>
          <w:b/>
          <w:color w:val="000000"/>
          <w:sz w:val="22"/>
          <w:szCs w:val="22"/>
          <w:lang w:bidi="ar-SA"/>
        </w:rPr>
        <w:t xml:space="preserve"> -</w:t>
      </w:r>
      <w:r w:rsidRPr="00AD08B6">
        <w:rPr>
          <w:rFonts w:ascii="Myriad Pro Light" w:eastAsiaTheme="minorHAnsi" w:hAnsi="Myriad Pro Light" w:cs="Arial"/>
          <w:b/>
          <w:color w:val="000000"/>
          <w:sz w:val="22"/>
          <w:szCs w:val="22"/>
          <w:lang w:bidi="ar-SA"/>
        </w:rPr>
        <w:t xml:space="preserve"> Execution</w:t>
      </w:r>
    </w:p>
    <w:p w14:paraId="28C30061" w14:textId="6CC71F1F" w:rsidR="00716C98" w:rsidRPr="00AD08B6" w:rsidRDefault="00716C98" w:rsidP="00792B6D">
      <w:pPr>
        <w:pStyle w:val="BodyText"/>
        <w:ind w:left="187" w:firstLine="187"/>
        <w:rPr>
          <w:rFonts w:ascii="Myriad Pro Light" w:eastAsiaTheme="minorHAnsi" w:hAnsi="Myriad Pro Light" w:cs="Arial"/>
          <w:color w:val="000000"/>
          <w:sz w:val="22"/>
          <w:szCs w:val="22"/>
          <w:lang w:bidi="ar-SA"/>
        </w:rPr>
      </w:pPr>
      <w:r w:rsidRPr="00AD08B6">
        <w:rPr>
          <w:rFonts w:ascii="Myriad Pro Light" w:eastAsiaTheme="minorHAnsi" w:hAnsi="Myriad Pro Light" w:cs="Arial"/>
          <w:b/>
          <w:color w:val="000000"/>
          <w:sz w:val="22"/>
          <w:szCs w:val="22"/>
          <w:lang w:bidi="ar-SA"/>
        </w:rPr>
        <w:t xml:space="preserve">3.01 </w:t>
      </w:r>
      <w:r w:rsidR="00792B6D" w:rsidRPr="00AD08B6">
        <w:rPr>
          <w:rFonts w:ascii="Myriad Pro Light" w:eastAsiaTheme="minorHAnsi" w:hAnsi="Myriad Pro Light" w:cs="Arial"/>
          <w:b/>
          <w:color w:val="000000"/>
          <w:sz w:val="22"/>
          <w:szCs w:val="22"/>
          <w:lang w:bidi="ar-SA"/>
        </w:rPr>
        <w:tab/>
      </w:r>
      <w:r w:rsidR="00792B6D" w:rsidRPr="00AD08B6">
        <w:rPr>
          <w:rFonts w:ascii="Myriad Pro Light" w:eastAsiaTheme="minorHAnsi" w:hAnsi="Myriad Pro Light" w:cs="Arial"/>
          <w:b/>
          <w:color w:val="000000"/>
          <w:sz w:val="22"/>
          <w:szCs w:val="22"/>
          <w:lang w:bidi="ar-SA"/>
        </w:rPr>
        <w:tab/>
      </w:r>
      <w:r w:rsidRPr="00AD08B6">
        <w:rPr>
          <w:rFonts w:ascii="Myriad Pro Light" w:eastAsiaTheme="minorHAnsi" w:hAnsi="Myriad Pro Light" w:cs="Arial"/>
          <w:b/>
          <w:color w:val="000000"/>
          <w:sz w:val="22"/>
          <w:szCs w:val="22"/>
          <w:lang w:bidi="ar-SA"/>
        </w:rPr>
        <w:t>Examination</w:t>
      </w:r>
    </w:p>
    <w:p w14:paraId="0D4EABE4" w14:textId="1897D050" w:rsidR="00716C98" w:rsidRPr="00AD08B6" w:rsidRDefault="00716C98" w:rsidP="00792B6D">
      <w:pPr>
        <w:pStyle w:val="BodyText"/>
        <w:ind w:left="1122"/>
        <w:rPr>
          <w:rFonts w:ascii="Myriad Pro Light" w:eastAsiaTheme="minorHAnsi" w:hAnsi="Myriad Pro Light" w:cs="Arial"/>
          <w:color w:val="000000"/>
          <w:sz w:val="22"/>
          <w:szCs w:val="22"/>
          <w:lang w:bidi="ar-SA"/>
        </w:rPr>
      </w:pPr>
      <w:r w:rsidRPr="00AD08B6">
        <w:rPr>
          <w:rFonts w:ascii="Myriad Pro Light" w:eastAsiaTheme="minorHAnsi" w:hAnsi="Myriad Pro Light" w:cs="Arial"/>
          <w:color w:val="000000"/>
          <w:sz w:val="22"/>
          <w:szCs w:val="22"/>
          <w:lang w:bidi="ar-SA"/>
        </w:rPr>
        <w:t>Verification of conditions: Examine areas and conditions under which work is to be performed and identify conditions detrimental to proper or timely completion.</w:t>
      </w:r>
      <w:r w:rsidR="00792B6D" w:rsidRPr="00AD08B6">
        <w:rPr>
          <w:rFonts w:ascii="Myriad Pro Light" w:eastAsiaTheme="minorHAnsi" w:hAnsi="Myriad Pro Light" w:cs="Arial"/>
          <w:color w:val="000000"/>
          <w:sz w:val="22"/>
          <w:szCs w:val="22"/>
          <w:lang w:bidi="ar-SA"/>
        </w:rPr>
        <w:tab/>
      </w:r>
      <w:r w:rsidR="00792B6D" w:rsidRPr="00AD08B6">
        <w:rPr>
          <w:rFonts w:ascii="Myriad Pro Light" w:eastAsiaTheme="minorHAnsi" w:hAnsi="Myriad Pro Light" w:cs="Arial"/>
          <w:color w:val="000000"/>
          <w:sz w:val="22"/>
          <w:szCs w:val="22"/>
          <w:lang w:bidi="ar-SA"/>
        </w:rPr>
        <w:tab/>
      </w:r>
    </w:p>
    <w:p w14:paraId="0BD72DDB" w14:textId="0D5EAA02" w:rsidR="00716C98" w:rsidRPr="00AD08B6" w:rsidRDefault="00716C98" w:rsidP="00557E1E">
      <w:pPr>
        <w:pStyle w:val="BodyText"/>
        <w:numPr>
          <w:ilvl w:val="0"/>
          <w:numId w:val="14"/>
        </w:numPr>
        <w:rPr>
          <w:rFonts w:ascii="Myriad Pro Light" w:eastAsiaTheme="minorHAnsi" w:hAnsi="Myriad Pro Light" w:cs="Arial"/>
          <w:color w:val="000000"/>
          <w:sz w:val="22"/>
          <w:szCs w:val="22"/>
          <w:lang w:bidi="ar-SA"/>
        </w:rPr>
      </w:pPr>
      <w:r w:rsidRPr="00AD08B6">
        <w:rPr>
          <w:rFonts w:ascii="Myriad Pro Light" w:eastAsiaTheme="minorHAnsi" w:hAnsi="Myriad Pro Light" w:cs="Arial"/>
          <w:color w:val="000000"/>
          <w:sz w:val="22"/>
          <w:szCs w:val="22"/>
          <w:lang w:bidi="ar-SA"/>
        </w:rPr>
        <w:t>Do not proceed until unsatisfactory conditions have been corrected.</w:t>
      </w:r>
    </w:p>
    <w:p w14:paraId="0550F1F3" w14:textId="77777777" w:rsidR="00792B6D" w:rsidRPr="00AD08B6" w:rsidRDefault="00792B6D" w:rsidP="00792B6D">
      <w:pPr>
        <w:pStyle w:val="BodyText"/>
        <w:ind w:left="2230"/>
        <w:rPr>
          <w:rFonts w:ascii="Myriad Pro Light" w:eastAsiaTheme="minorHAnsi" w:hAnsi="Myriad Pro Light" w:cs="Arial"/>
          <w:color w:val="000000"/>
          <w:sz w:val="22"/>
          <w:szCs w:val="22"/>
          <w:lang w:bidi="ar-SA"/>
        </w:rPr>
      </w:pPr>
    </w:p>
    <w:p w14:paraId="798639A9" w14:textId="1BEB3C79" w:rsidR="00716C98" w:rsidRPr="00AD08B6" w:rsidRDefault="00716C98" w:rsidP="00792B6D">
      <w:pPr>
        <w:pStyle w:val="BodyText"/>
        <w:ind w:left="187" w:firstLine="187"/>
        <w:rPr>
          <w:rFonts w:ascii="Myriad Pro Light" w:eastAsiaTheme="minorHAnsi" w:hAnsi="Myriad Pro Light" w:cs="Arial"/>
          <w:color w:val="000000"/>
          <w:sz w:val="22"/>
          <w:szCs w:val="22"/>
          <w:lang w:bidi="ar-SA"/>
        </w:rPr>
      </w:pPr>
      <w:r w:rsidRPr="00AD08B6">
        <w:rPr>
          <w:rFonts w:ascii="Myriad Pro Light" w:eastAsiaTheme="minorHAnsi" w:hAnsi="Myriad Pro Light" w:cs="Arial"/>
          <w:b/>
          <w:color w:val="000000"/>
          <w:sz w:val="22"/>
          <w:szCs w:val="22"/>
          <w:lang w:bidi="ar-SA"/>
        </w:rPr>
        <w:t xml:space="preserve">3.02 </w:t>
      </w:r>
      <w:r w:rsidR="00792B6D" w:rsidRPr="00AD08B6">
        <w:rPr>
          <w:rFonts w:ascii="Myriad Pro Light" w:eastAsiaTheme="minorHAnsi" w:hAnsi="Myriad Pro Light" w:cs="Arial"/>
          <w:b/>
          <w:color w:val="000000"/>
          <w:sz w:val="22"/>
          <w:szCs w:val="22"/>
          <w:lang w:bidi="ar-SA"/>
        </w:rPr>
        <w:tab/>
      </w:r>
      <w:r w:rsidR="00792B6D" w:rsidRPr="00AD08B6">
        <w:rPr>
          <w:rFonts w:ascii="Myriad Pro Light" w:eastAsiaTheme="minorHAnsi" w:hAnsi="Myriad Pro Light" w:cs="Arial"/>
          <w:b/>
          <w:color w:val="000000"/>
          <w:sz w:val="22"/>
          <w:szCs w:val="22"/>
          <w:lang w:bidi="ar-SA"/>
        </w:rPr>
        <w:tab/>
      </w:r>
      <w:r w:rsidRPr="00AD08B6">
        <w:rPr>
          <w:rFonts w:ascii="Myriad Pro Light" w:eastAsiaTheme="minorHAnsi" w:hAnsi="Myriad Pro Light" w:cs="Arial"/>
          <w:b/>
          <w:color w:val="000000"/>
          <w:sz w:val="22"/>
          <w:szCs w:val="22"/>
          <w:lang w:bidi="ar-SA"/>
        </w:rPr>
        <w:t>Preparation</w:t>
      </w:r>
    </w:p>
    <w:p w14:paraId="2D5EFB43" w14:textId="77777777" w:rsidR="00716C98" w:rsidRPr="00AD08B6" w:rsidRDefault="00716C98" w:rsidP="00557E1E">
      <w:pPr>
        <w:pStyle w:val="BodyText"/>
        <w:numPr>
          <w:ilvl w:val="0"/>
          <w:numId w:val="3"/>
        </w:numPr>
        <w:tabs>
          <w:tab w:val="clear" w:pos="420"/>
          <w:tab w:val="num" w:pos="1168"/>
        </w:tabs>
        <w:ind w:left="1168"/>
        <w:rPr>
          <w:rFonts w:ascii="Myriad Pro Light" w:eastAsiaTheme="minorHAnsi" w:hAnsi="Myriad Pro Light" w:cs="Arial"/>
          <w:color w:val="000000"/>
          <w:sz w:val="22"/>
          <w:szCs w:val="22"/>
          <w:lang w:bidi="ar-SA"/>
        </w:rPr>
      </w:pPr>
      <w:r w:rsidRPr="00AD08B6">
        <w:rPr>
          <w:rFonts w:ascii="Myriad Pro Light" w:eastAsiaTheme="minorHAnsi" w:hAnsi="Myriad Pro Light" w:cs="Arial"/>
          <w:color w:val="000000"/>
          <w:sz w:val="22"/>
          <w:szCs w:val="22"/>
          <w:lang w:bidi="ar-SA"/>
        </w:rPr>
        <w:t>Manufacturer shall offer assistance and guidance to provide a template of irregular shaped mat assemblies to ensure a proper installation.</w:t>
      </w:r>
    </w:p>
    <w:p w14:paraId="2FD9FE5A" w14:textId="77777777" w:rsidR="00716C98" w:rsidRPr="00AD08B6" w:rsidRDefault="00716C98" w:rsidP="00716C98">
      <w:pPr>
        <w:pStyle w:val="BodyText"/>
        <w:rPr>
          <w:rFonts w:ascii="Myriad Pro Light" w:eastAsiaTheme="minorHAnsi" w:hAnsi="Myriad Pro Light" w:cs="Arial"/>
          <w:color w:val="000000"/>
          <w:sz w:val="22"/>
          <w:szCs w:val="22"/>
          <w:lang w:bidi="ar-SA"/>
        </w:rPr>
      </w:pPr>
    </w:p>
    <w:p w14:paraId="5D119463" w14:textId="7A33C256" w:rsidR="00716C98" w:rsidRPr="00AD08B6" w:rsidRDefault="00716C98" w:rsidP="00792B6D">
      <w:pPr>
        <w:pStyle w:val="BodyText"/>
        <w:ind w:left="173" w:firstLine="187"/>
        <w:rPr>
          <w:rFonts w:ascii="Myriad Pro Light" w:eastAsiaTheme="minorHAnsi" w:hAnsi="Myriad Pro Light" w:cs="Arial"/>
          <w:color w:val="000000"/>
          <w:sz w:val="22"/>
          <w:szCs w:val="22"/>
          <w:lang w:bidi="ar-SA"/>
        </w:rPr>
      </w:pPr>
      <w:r w:rsidRPr="00AD08B6">
        <w:rPr>
          <w:rFonts w:ascii="Myriad Pro Light" w:eastAsiaTheme="minorHAnsi" w:hAnsi="Myriad Pro Light" w:cs="Arial"/>
          <w:b/>
          <w:color w:val="000000"/>
          <w:sz w:val="22"/>
          <w:szCs w:val="22"/>
          <w:lang w:bidi="ar-SA"/>
        </w:rPr>
        <w:t xml:space="preserve">3.03 </w:t>
      </w:r>
      <w:r w:rsidR="00792B6D" w:rsidRPr="00AD08B6">
        <w:rPr>
          <w:rFonts w:ascii="Myriad Pro Light" w:eastAsiaTheme="minorHAnsi" w:hAnsi="Myriad Pro Light" w:cs="Arial"/>
          <w:b/>
          <w:color w:val="000000"/>
          <w:sz w:val="22"/>
          <w:szCs w:val="22"/>
          <w:lang w:bidi="ar-SA"/>
        </w:rPr>
        <w:tab/>
      </w:r>
      <w:r w:rsidR="00792B6D" w:rsidRPr="00AD08B6">
        <w:rPr>
          <w:rFonts w:ascii="Myriad Pro Light" w:eastAsiaTheme="minorHAnsi" w:hAnsi="Myriad Pro Light" w:cs="Arial"/>
          <w:b/>
          <w:color w:val="000000"/>
          <w:sz w:val="22"/>
          <w:szCs w:val="22"/>
          <w:lang w:bidi="ar-SA"/>
        </w:rPr>
        <w:tab/>
      </w:r>
      <w:r w:rsidRPr="00AD08B6">
        <w:rPr>
          <w:rFonts w:ascii="Myriad Pro Light" w:eastAsiaTheme="minorHAnsi" w:hAnsi="Myriad Pro Light" w:cs="Arial"/>
          <w:b/>
          <w:color w:val="000000"/>
          <w:sz w:val="22"/>
          <w:szCs w:val="22"/>
          <w:lang w:bidi="ar-SA"/>
        </w:rPr>
        <w:t>Installation</w:t>
      </w:r>
    </w:p>
    <w:p w14:paraId="092B98AD" w14:textId="57009898" w:rsidR="00716C98" w:rsidRPr="00AD08B6" w:rsidRDefault="00716C98" w:rsidP="00557E1E">
      <w:pPr>
        <w:pStyle w:val="BodyText"/>
        <w:numPr>
          <w:ilvl w:val="0"/>
          <w:numId w:val="12"/>
        </w:numPr>
        <w:tabs>
          <w:tab w:val="clear" w:pos="360"/>
          <w:tab w:val="num" w:pos="1108"/>
        </w:tabs>
        <w:ind w:left="1108"/>
        <w:rPr>
          <w:rFonts w:ascii="Myriad Pro Light" w:eastAsiaTheme="minorHAnsi" w:hAnsi="Myriad Pro Light" w:cs="Arial"/>
          <w:color w:val="000000"/>
          <w:sz w:val="22"/>
          <w:szCs w:val="22"/>
          <w:lang w:bidi="ar-SA"/>
        </w:rPr>
      </w:pPr>
      <w:r w:rsidRPr="00AD08B6">
        <w:rPr>
          <w:rFonts w:ascii="Myriad Pro Light" w:eastAsiaTheme="minorHAnsi" w:hAnsi="Myriad Pro Light" w:cs="Arial"/>
          <w:color w:val="000000"/>
          <w:sz w:val="22"/>
          <w:szCs w:val="22"/>
          <w:lang w:bidi="ar-SA"/>
        </w:rPr>
        <w:t>Install the work of this section in strict accordance with the manufacturer's recommendations</w:t>
      </w:r>
    </w:p>
    <w:p w14:paraId="7E119CCC" w14:textId="19103D9A" w:rsidR="00716C98" w:rsidRPr="00AD08B6" w:rsidRDefault="00716C98" w:rsidP="00557E1E">
      <w:pPr>
        <w:pStyle w:val="BodyText"/>
        <w:numPr>
          <w:ilvl w:val="0"/>
          <w:numId w:val="12"/>
        </w:numPr>
        <w:tabs>
          <w:tab w:val="clear" w:pos="360"/>
          <w:tab w:val="num" w:pos="1108"/>
        </w:tabs>
        <w:ind w:left="1108"/>
        <w:rPr>
          <w:rFonts w:ascii="Myriad Pro Light" w:eastAsiaTheme="minorHAnsi" w:hAnsi="Myriad Pro Light" w:cs="Arial"/>
          <w:color w:val="000000"/>
          <w:sz w:val="22"/>
          <w:szCs w:val="22"/>
          <w:lang w:bidi="ar-SA"/>
        </w:rPr>
      </w:pPr>
      <w:r w:rsidRPr="00AD08B6">
        <w:rPr>
          <w:rFonts w:ascii="Myriad Pro Light" w:eastAsiaTheme="minorHAnsi" w:hAnsi="Myriad Pro Light" w:cs="Arial"/>
          <w:color w:val="000000"/>
          <w:sz w:val="22"/>
          <w:szCs w:val="22"/>
          <w:lang w:bidi="ar-SA"/>
        </w:rPr>
        <w:t>Set mat at height recommended by manufacturer for most effective cleaning action.</w:t>
      </w:r>
    </w:p>
    <w:p w14:paraId="04B9298F" w14:textId="77777777" w:rsidR="00716C98" w:rsidRPr="00AD08B6" w:rsidRDefault="00716C98" w:rsidP="00557E1E">
      <w:pPr>
        <w:pStyle w:val="BodyText"/>
        <w:numPr>
          <w:ilvl w:val="0"/>
          <w:numId w:val="12"/>
        </w:numPr>
        <w:tabs>
          <w:tab w:val="clear" w:pos="360"/>
          <w:tab w:val="num" w:pos="1108"/>
        </w:tabs>
        <w:ind w:left="1108"/>
        <w:rPr>
          <w:rFonts w:ascii="Myriad Pro Light" w:eastAsiaTheme="minorHAnsi" w:hAnsi="Myriad Pro Light" w:cs="Arial"/>
          <w:color w:val="000000"/>
          <w:sz w:val="22"/>
          <w:szCs w:val="22"/>
          <w:lang w:bidi="ar-SA"/>
        </w:rPr>
      </w:pPr>
      <w:r w:rsidRPr="00AD08B6">
        <w:rPr>
          <w:rFonts w:ascii="Myriad Pro Light" w:eastAsiaTheme="minorHAnsi" w:hAnsi="Myriad Pro Light" w:cs="Arial"/>
          <w:color w:val="000000"/>
          <w:sz w:val="22"/>
          <w:szCs w:val="22"/>
          <w:lang w:bidi="ar-SA"/>
        </w:rPr>
        <w:t>Coordinate top of mat surfaces with bottom of doors that swing across to provide ample clearance between door and mat.</w:t>
      </w:r>
    </w:p>
    <w:p w14:paraId="4E7C18B5" w14:textId="77777777" w:rsidR="00716C98" w:rsidRPr="00AD08B6" w:rsidRDefault="00716C98" w:rsidP="00716C98">
      <w:pPr>
        <w:pStyle w:val="BodyText"/>
        <w:rPr>
          <w:rFonts w:ascii="Myriad Pro Light" w:eastAsiaTheme="minorHAnsi" w:hAnsi="Myriad Pro Light" w:cs="Arial"/>
          <w:color w:val="000000"/>
          <w:sz w:val="22"/>
          <w:szCs w:val="22"/>
          <w:lang w:bidi="ar-SA"/>
        </w:rPr>
      </w:pPr>
    </w:p>
    <w:p w14:paraId="0D63FEC8" w14:textId="267D8A75" w:rsidR="00716C98" w:rsidRPr="00AD08B6" w:rsidRDefault="00716C98" w:rsidP="00792B6D">
      <w:pPr>
        <w:pStyle w:val="BodyText"/>
        <w:ind w:left="173" w:firstLine="187"/>
        <w:rPr>
          <w:rFonts w:ascii="Myriad Pro Light" w:eastAsiaTheme="minorHAnsi" w:hAnsi="Myriad Pro Light" w:cs="Arial"/>
          <w:color w:val="000000"/>
          <w:sz w:val="22"/>
          <w:szCs w:val="22"/>
          <w:lang w:bidi="ar-SA"/>
        </w:rPr>
      </w:pPr>
      <w:r w:rsidRPr="00AD08B6">
        <w:rPr>
          <w:rFonts w:ascii="Myriad Pro Light" w:eastAsiaTheme="minorHAnsi" w:hAnsi="Myriad Pro Light" w:cs="Arial"/>
          <w:b/>
          <w:color w:val="000000"/>
          <w:sz w:val="22"/>
          <w:szCs w:val="22"/>
          <w:lang w:bidi="ar-SA"/>
        </w:rPr>
        <w:t xml:space="preserve">3.04 </w:t>
      </w:r>
      <w:r w:rsidR="00792B6D" w:rsidRPr="00AD08B6">
        <w:rPr>
          <w:rFonts w:ascii="Myriad Pro Light" w:eastAsiaTheme="minorHAnsi" w:hAnsi="Myriad Pro Light" w:cs="Arial"/>
          <w:b/>
          <w:color w:val="000000"/>
          <w:sz w:val="22"/>
          <w:szCs w:val="22"/>
          <w:lang w:bidi="ar-SA"/>
        </w:rPr>
        <w:tab/>
      </w:r>
      <w:r w:rsidR="00792B6D" w:rsidRPr="00AD08B6">
        <w:rPr>
          <w:rFonts w:ascii="Myriad Pro Light" w:eastAsiaTheme="minorHAnsi" w:hAnsi="Myriad Pro Light" w:cs="Arial"/>
          <w:b/>
          <w:color w:val="000000"/>
          <w:sz w:val="22"/>
          <w:szCs w:val="22"/>
          <w:lang w:bidi="ar-SA"/>
        </w:rPr>
        <w:tab/>
      </w:r>
      <w:r w:rsidRPr="00AD08B6">
        <w:rPr>
          <w:rFonts w:ascii="Myriad Pro Light" w:eastAsiaTheme="minorHAnsi" w:hAnsi="Myriad Pro Light" w:cs="Arial"/>
          <w:b/>
          <w:color w:val="000000"/>
          <w:sz w:val="22"/>
          <w:szCs w:val="22"/>
          <w:lang w:bidi="ar-SA"/>
        </w:rPr>
        <w:t>Cleaning</w:t>
      </w:r>
    </w:p>
    <w:p w14:paraId="5031F534" w14:textId="77777777" w:rsidR="00716C98" w:rsidRPr="00AD08B6" w:rsidRDefault="00716C98" w:rsidP="00792B6D">
      <w:pPr>
        <w:pStyle w:val="BodyText"/>
        <w:numPr>
          <w:ilvl w:val="0"/>
          <w:numId w:val="1"/>
        </w:numPr>
        <w:tabs>
          <w:tab w:val="clear" w:pos="360"/>
          <w:tab w:val="num" w:pos="1108"/>
        </w:tabs>
        <w:ind w:left="1108"/>
        <w:rPr>
          <w:rFonts w:ascii="Myriad Pro Light" w:eastAsiaTheme="minorHAnsi" w:hAnsi="Myriad Pro Light" w:cs="Arial"/>
          <w:color w:val="000000"/>
          <w:sz w:val="22"/>
          <w:szCs w:val="22"/>
          <w:lang w:bidi="ar-SA"/>
        </w:rPr>
      </w:pPr>
      <w:r w:rsidRPr="00AD08B6">
        <w:rPr>
          <w:rFonts w:ascii="Myriad Pro Light" w:eastAsiaTheme="minorHAnsi" w:hAnsi="Myriad Pro Light" w:cs="Arial"/>
          <w:color w:val="000000"/>
          <w:sz w:val="22"/>
          <w:szCs w:val="22"/>
          <w:lang w:bidi="ar-SA"/>
        </w:rPr>
        <w:t>It is important to the life cycle of the entrance mat that a maintenance schedule be developed which includes regular vacuuming and extraction that correctly matches the amount of traffic the mat incurs.</w:t>
      </w:r>
    </w:p>
    <w:p w14:paraId="2798AEB9" w14:textId="77777777" w:rsidR="00716C98" w:rsidRPr="00AD08B6" w:rsidRDefault="00716C98" w:rsidP="00716C98">
      <w:pPr>
        <w:pStyle w:val="BodyText"/>
        <w:rPr>
          <w:rFonts w:ascii="Myriad Pro Light" w:eastAsiaTheme="minorHAnsi" w:hAnsi="Myriad Pro Light" w:cs="Arial"/>
          <w:color w:val="000000"/>
          <w:sz w:val="22"/>
          <w:szCs w:val="22"/>
          <w:lang w:bidi="ar-SA"/>
        </w:rPr>
      </w:pPr>
    </w:p>
    <w:p w14:paraId="1D905E94" w14:textId="5EAF9B5B" w:rsidR="00716C98" w:rsidRPr="00AD08B6" w:rsidRDefault="00716C98" w:rsidP="00792B6D">
      <w:pPr>
        <w:pStyle w:val="BodyText"/>
        <w:ind w:left="173" w:firstLine="187"/>
        <w:rPr>
          <w:rFonts w:ascii="Myriad Pro Light" w:eastAsiaTheme="minorHAnsi" w:hAnsi="Myriad Pro Light" w:cs="Arial"/>
          <w:color w:val="000000"/>
          <w:sz w:val="22"/>
          <w:szCs w:val="22"/>
          <w:lang w:bidi="ar-SA"/>
        </w:rPr>
      </w:pPr>
      <w:r w:rsidRPr="00AD08B6">
        <w:rPr>
          <w:rFonts w:ascii="Myriad Pro Light" w:eastAsiaTheme="minorHAnsi" w:hAnsi="Myriad Pro Light" w:cs="Arial"/>
          <w:b/>
          <w:color w:val="000000"/>
          <w:sz w:val="22"/>
          <w:szCs w:val="22"/>
          <w:lang w:bidi="ar-SA"/>
        </w:rPr>
        <w:t xml:space="preserve">3.05 </w:t>
      </w:r>
      <w:r w:rsidR="00792B6D" w:rsidRPr="00AD08B6">
        <w:rPr>
          <w:rFonts w:ascii="Myriad Pro Light" w:eastAsiaTheme="minorHAnsi" w:hAnsi="Myriad Pro Light" w:cs="Arial"/>
          <w:b/>
          <w:color w:val="000000"/>
          <w:sz w:val="22"/>
          <w:szCs w:val="22"/>
          <w:lang w:bidi="ar-SA"/>
        </w:rPr>
        <w:tab/>
      </w:r>
      <w:r w:rsidR="00792B6D" w:rsidRPr="00AD08B6">
        <w:rPr>
          <w:rFonts w:ascii="Myriad Pro Light" w:eastAsiaTheme="minorHAnsi" w:hAnsi="Myriad Pro Light" w:cs="Arial"/>
          <w:b/>
          <w:color w:val="000000"/>
          <w:sz w:val="22"/>
          <w:szCs w:val="22"/>
          <w:lang w:bidi="ar-SA"/>
        </w:rPr>
        <w:tab/>
      </w:r>
      <w:r w:rsidRPr="00AD08B6">
        <w:rPr>
          <w:rFonts w:ascii="Myriad Pro Light" w:eastAsiaTheme="minorHAnsi" w:hAnsi="Myriad Pro Light" w:cs="Arial"/>
          <w:b/>
          <w:color w:val="000000"/>
          <w:sz w:val="22"/>
          <w:szCs w:val="22"/>
          <w:lang w:bidi="ar-SA"/>
        </w:rPr>
        <w:t>Protection</w:t>
      </w:r>
    </w:p>
    <w:p w14:paraId="16E6CDA6" w14:textId="47B56C09" w:rsidR="00716C98" w:rsidRPr="00AD08B6" w:rsidRDefault="00716C98" w:rsidP="00557E1E">
      <w:pPr>
        <w:pStyle w:val="BodyText"/>
        <w:numPr>
          <w:ilvl w:val="0"/>
          <w:numId w:val="13"/>
        </w:numPr>
        <w:tabs>
          <w:tab w:val="clear" w:pos="360"/>
          <w:tab w:val="num" w:pos="1108"/>
        </w:tabs>
        <w:ind w:left="1108"/>
        <w:rPr>
          <w:rFonts w:ascii="Myriad Pro Light" w:eastAsiaTheme="minorHAnsi" w:hAnsi="Myriad Pro Light" w:cs="Arial"/>
          <w:color w:val="000000"/>
          <w:sz w:val="22"/>
          <w:szCs w:val="22"/>
          <w:lang w:bidi="ar-SA"/>
        </w:rPr>
      </w:pPr>
      <w:r w:rsidRPr="00AD08B6">
        <w:rPr>
          <w:rFonts w:ascii="Myriad Pro Light" w:eastAsiaTheme="minorHAnsi" w:hAnsi="Myriad Pro Light" w:cs="Arial"/>
          <w:color w:val="000000"/>
          <w:sz w:val="22"/>
          <w:szCs w:val="22"/>
          <w:lang w:bidi="ar-SA"/>
        </w:rPr>
        <w:t>After completing required frame installation and concrete work, provide temporary filler of plywood or fiberboard in recesses, and cover frames with plywood protective flooring. Maintain protection until construction traffic has ended and project is near time of substantial completion.</w:t>
      </w:r>
    </w:p>
    <w:p w14:paraId="2F6C13E6" w14:textId="77777777" w:rsidR="00716C98" w:rsidRPr="00AD08B6" w:rsidRDefault="00716C98" w:rsidP="00557E1E">
      <w:pPr>
        <w:pStyle w:val="BodyText"/>
        <w:numPr>
          <w:ilvl w:val="0"/>
          <w:numId w:val="13"/>
        </w:numPr>
        <w:tabs>
          <w:tab w:val="clear" w:pos="360"/>
          <w:tab w:val="num" w:pos="1108"/>
        </w:tabs>
        <w:ind w:left="1108"/>
        <w:rPr>
          <w:rFonts w:ascii="Myriad Pro Light" w:eastAsiaTheme="minorHAnsi" w:hAnsi="Myriad Pro Light" w:cs="Arial"/>
          <w:color w:val="000000"/>
          <w:sz w:val="22"/>
          <w:szCs w:val="22"/>
          <w:lang w:bidi="ar-SA"/>
        </w:rPr>
      </w:pPr>
      <w:r w:rsidRPr="00AD08B6">
        <w:rPr>
          <w:rFonts w:ascii="Myriad Pro Light" w:eastAsiaTheme="minorHAnsi" w:hAnsi="Myriad Pro Light" w:cs="Arial"/>
          <w:color w:val="000000"/>
          <w:sz w:val="22"/>
          <w:szCs w:val="22"/>
          <w:lang w:bidi="ar-SA"/>
        </w:rPr>
        <w:t>Defer installation of floor mats until time of substantial completion of project.</w:t>
      </w:r>
    </w:p>
    <w:p w14:paraId="43C9108D" w14:textId="77777777" w:rsidR="001B0AA7" w:rsidRPr="00AD08B6" w:rsidRDefault="001B0AA7" w:rsidP="001B0AA7">
      <w:pPr>
        <w:pStyle w:val="BodyText"/>
        <w:rPr>
          <w:rFonts w:ascii="Myriad Pro Light" w:eastAsiaTheme="minorHAnsi" w:hAnsi="Myriad Pro Light" w:cs="Arial"/>
          <w:color w:val="000000"/>
          <w:sz w:val="22"/>
          <w:szCs w:val="22"/>
          <w:lang w:bidi="ar-SA"/>
        </w:rPr>
      </w:pPr>
    </w:p>
    <w:sectPr w:rsidR="001B0AA7" w:rsidRPr="00AD08B6" w:rsidSect="00C56A0E">
      <w:headerReference w:type="even" r:id="rId12"/>
      <w:headerReference w:type="default" r:id="rId13"/>
      <w:footerReference w:type="even" r:id="rId14"/>
      <w:footerReference w:type="default" r:id="rId15"/>
      <w:headerReference w:type="first" r:id="rId16"/>
      <w:footerReference w:type="first" r:id="rId17"/>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9D83C" w14:textId="77777777" w:rsidR="00E87083" w:rsidRDefault="00E87083">
      <w:r>
        <w:separator/>
      </w:r>
    </w:p>
  </w:endnote>
  <w:endnote w:type="continuationSeparator" w:id="0">
    <w:p w14:paraId="6DB63993" w14:textId="77777777" w:rsidR="00E87083" w:rsidRDefault="00E87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20000287" w:usb1="00000001" w:usb2="00000000" w:usb3="00000000" w:csb0="0000019F" w:csb1="00000000"/>
  </w:font>
  <w:font w:name="MyriadPro-Semibold">
    <w:altName w:val="Calibri"/>
    <w:panose1 w:val="020B06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20B0604020202020204"/>
    <w:charset w:val="00"/>
    <w:family w:val="roman"/>
    <w:notTrueType/>
    <w:pitch w:val="variable"/>
    <w:sig w:usb0="60000287" w:usb1="00000001" w:usb2="00000000" w:usb3="00000000" w:csb0="0000019F" w:csb1="00000000"/>
  </w:font>
  <w:font w:name="Myriad Pro Light">
    <w:panose1 w:val="020B04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D2E02" w14:textId="77777777" w:rsidR="000F0FC7" w:rsidRDefault="000F0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7CBC4" w14:textId="3EE3C450" w:rsidR="002C056E" w:rsidRDefault="000F0FC7">
    <w:pPr>
      <w:pStyle w:val="BodyText"/>
      <w:spacing w:line="14" w:lineRule="auto"/>
    </w:pPr>
    <w:r>
      <w:rPr>
        <w:noProof/>
      </w:rPr>
      <mc:AlternateContent>
        <mc:Choice Requires="wps">
          <w:drawing>
            <wp:anchor distT="0" distB="0" distL="114300" distR="114300" simplePos="0" relativeHeight="251653120" behindDoc="1" locked="0" layoutInCell="1" allowOverlap="1" wp14:anchorId="0117FF63" wp14:editId="5A6FE78C">
              <wp:simplePos x="0" y="0"/>
              <wp:positionH relativeFrom="page">
                <wp:posOffset>3238500</wp:posOffset>
              </wp:positionH>
              <wp:positionV relativeFrom="page">
                <wp:posOffset>9344025</wp:posOffset>
              </wp:positionV>
              <wp:extent cx="952500" cy="288290"/>
              <wp:effectExtent l="0" t="0" r="0" b="165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250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650C0"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7C149DFA"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7FF63" id="_x0000_t202" coordsize="21600,21600" o:spt="202" path="m,l,21600r21600,l21600,xe">
              <v:stroke joinstyle="miter"/>
              <v:path gradientshapeok="t" o:connecttype="rect"/>
            </v:shapetype>
            <v:shape id="Text Box 2" o:spid="_x0000_s1028" type="#_x0000_t202" style="position:absolute;margin-left:255pt;margin-top:735.75pt;width:75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" filled="f" stroked="f">
              <v:path arrowok="t"/>
              <v:textbox inset="0,0,0,0">
                <w:txbxContent>
                  <w:p w14:paraId="3DC650C0"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7C149DFA"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A42138">
      <w:rPr>
        <w:noProof/>
      </w:rPr>
      <mc:AlternateContent>
        <mc:Choice Requires="wps">
          <w:drawing>
            <wp:anchor distT="0" distB="0" distL="114300" distR="114300" simplePos="0" relativeHeight="251654144" behindDoc="1" locked="0" layoutInCell="1" allowOverlap="1" wp14:anchorId="5C16A639" wp14:editId="3A0D622A">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C3D9F"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11B4FDDE"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677BDFEC" w14:textId="222D6838"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w:t>
                          </w:r>
                          <w:r w:rsidR="00AD08B6" w:rsidRPr="00A42138">
                            <w:rPr>
                              <w:rFonts w:ascii="Arial" w:hAnsi="Arial" w:cs="Arial"/>
                              <w:color w:val="231F20"/>
                              <w:sz w:val="14"/>
                              <w:szCs w:val="14"/>
                            </w:rPr>
                            <w:t xml:space="preserve">Inc. </w:t>
                          </w:r>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FE3505">
                            <w:rPr>
                              <w:rFonts w:ascii="Arial" w:hAnsi="Arial" w:cs="Arial"/>
                              <w:color w:val="231F20"/>
                              <w:sz w:val="14"/>
                              <w:szCs w:val="14"/>
                            </w:rPr>
                            <w:t>Z1</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6A639" id="Text Box 1" o:spid="_x0000_s1029"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745C3D9F"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11B4FDDE"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677BDFEC" w14:textId="222D6838"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w:t>
                    </w:r>
                    <w:r w:rsidR="00AD08B6" w:rsidRPr="00A42138">
                      <w:rPr>
                        <w:rFonts w:ascii="Arial" w:hAnsi="Arial" w:cs="Arial"/>
                        <w:color w:val="231F20"/>
                        <w:sz w:val="14"/>
                        <w:szCs w:val="14"/>
                      </w:rPr>
                      <w:t xml:space="preserve">Inc. </w:t>
                    </w:r>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FE3505">
                      <w:rPr>
                        <w:rFonts w:ascii="Arial" w:hAnsi="Arial" w:cs="Arial"/>
                        <w:color w:val="231F20"/>
                        <w:sz w:val="14"/>
                        <w:szCs w:val="14"/>
                      </w:rPr>
                      <w:t>Z1</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5D300C80" wp14:editId="175C7371">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50C56541" wp14:editId="3FCA5916">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5D8F1"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" strokecolor="#e6e7e8" strokeweight="2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AF7C7" w14:textId="77777777" w:rsidR="000F0FC7" w:rsidRDefault="000F0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93233" w14:textId="77777777" w:rsidR="00E87083" w:rsidRDefault="00E87083">
      <w:r>
        <w:separator/>
      </w:r>
    </w:p>
  </w:footnote>
  <w:footnote w:type="continuationSeparator" w:id="0">
    <w:p w14:paraId="50750271" w14:textId="77777777" w:rsidR="00E87083" w:rsidRDefault="00E87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9239E" w14:textId="77777777" w:rsidR="000F0FC7" w:rsidRDefault="000F0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4C4DB"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6EA13B9B" wp14:editId="3A78A3BE">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1927256A"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412E825F" wp14:editId="304C41E4">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50C87F1A" w14:textId="369F601B" w:rsidR="00044E78" w:rsidRPr="00D622CA" w:rsidRDefault="00865D6C" w:rsidP="00044E78">
                          <w:pPr>
                            <w:spacing w:before="17"/>
                            <w:ind w:left="20"/>
                            <w:rPr>
                              <w:rFonts w:ascii="Arial" w:hAnsi="Arial" w:cs="Arial"/>
                              <w:sz w:val="21"/>
                              <w:szCs w:val="21"/>
                            </w:rPr>
                          </w:pPr>
                          <w:r>
                            <w:rPr>
                              <w:rFonts w:ascii="Arial" w:hAnsi="Arial" w:cs="Arial"/>
                              <w:color w:val="231F20"/>
                              <w:sz w:val="21"/>
                              <w:szCs w:val="21"/>
                            </w:rPr>
                            <w:t>INTERIOR PRODU</w:t>
                          </w:r>
                          <w:r w:rsidR="00044E78" w:rsidRPr="00D622CA">
                            <w:rPr>
                              <w:rFonts w:ascii="Arial" w:hAnsi="Arial" w:cs="Arial"/>
                              <w:color w:val="231F20"/>
                              <w:sz w:val="21"/>
                              <w:szCs w:val="21"/>
                            </w:rPr>
                            <w:t>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E825F"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50C87F1A" w14:textId="369F601B" w:rsidR="00044E78" w:rsidRPr="00D622CA" w:rsidRDefault="00865D6C" w:rsidP="00044E78">
                    <w:pPr>
                      <w:spacing w:before="17"/>
                      <w:ind w:left="20"/>
                      <w:rPr>
                        <w:rFonts w:ascii="Arial" w:hAnsi="Arial" w:cs="Arial"/>
                        <w:sz w:val="21"/>
                        <w:szCs w:val="21"/>
                      </w:rPr>
                    </w:pPr>
                    <w:r>
                      <w:rPr>
                        <w:rFonts w:ascii="Arial" w:hAnsi="Arial" w:cs="Arial"/>
                        <w:color w:val="231F20"/>
                        <w:sz w:val="21"/>
                        <w:szCs w:val="21"/>
                      </w:rPr>
                      <w:t>INTERIOR PRODU</w:t>
                    </w:r>
                    <w:r w:rsidR="00044E78" w:rsidRPr="00D622CA">
                      <w:rPr>
                        <w:rFonts w:ascii="Arial" w:hAnsi="Arial" w:cs="Arial"/>
                        <w:color w:val="231F20"/>
                        <w:sz w:val="21"/>
                        <w:szCs w:val="21"/>
                      </w:rPr>
                      <w:t>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78889753" wp14:editId="2B2240A4">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2184D2E2"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89753"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2184D2E2"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38C1F" w14:textId="77777777" w:rsidR="000F0FC7" w:rsidRDefault="000F0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C1577"/>
    <w:multiLevelType w:val="hybridMultilevel"/>
    <w:tmpl w:val="0890FE40"/>
    <w:lvl w:ilvl="0" w:tplc="FF283086">
      <w:start w:val="1"/>
      <w:numFmt w:val="decimal"/>
      <w:lvlText w:val="%1."/>
      <w:lvlJc w:val="left"/>
      <w:pPr>
        <w:ind w:left="2230" w:hanging="360"/>
      </w:pPr>
      <w:rPr>
        <w:rFonts w:hint="default"/>
        <w:b/>
      </w:rPr>
    </w:lvl>
    <w:lvl w:ilvl="1" w:tplc="04090019" w:tentative="1">
      <w:start w:val="1"/>
      <w:numFmt w:val="lowerLetter"/>
      <w:lvlText w:val="%2."/>
      <w:lvlJc w:val="left"/>
      <w:pPr>
        <w:ind w:left="2950" w:hanging="360"/>
      </w:pPr>
    </w:lvl>
    <w:lvl w:ilvl="2" w:tplc="0409001B" w:tentative="1">
      <w:start w:val="1"/>
      <w:numFmt w:val="lowerRoman"/>
      <w:lvlText w:val="%3."/>
      <w:lvlJc w:val="right"/>
      <w:pPr>
        <w:ind w:left="3670" w:hanging="180"/>
      </w:pPr>
    </w:lvl>
    <w:lvl w:ilvl="3" w:tplc="0409000F" w:tentative="1">
      <w:start w:val="1"/>
      <w:numFmt w:val="decimal"/>
      <w:lvlText w:val="%4."/>
      <w:lvlJc w:val="left"/>
      <w:pPr>
        <w:ind w:left="4390" w:hanging="360"/>
      </w:pPr>
    </w:lvl>
    <w:lvl w:ilvl="4" w:tplc="04090019" w:tentative="1">
      <w:start w:val="1"/>
      <w:numFmt w:val="lowerLetter"/>
      <w:lvlText w:val="%5."/>
      <w:lvlJc w:val="left"/>
      <w:pPr>
        <w:ind w:left="5110" w:hanging="360"/>
      </w:pPr>
    </w:lvl>
    <w:lvl w:ilvl="5" w:tplc="0409001B" w:tentative="1">
      <w:start w:val="1"/>
      <w:numFmt w:val="lowerRoman"/>
      <w:lvlText w:val="%6."/>
      <w:lvlJc w:val="right"/>
      <w:pPr>
        <w:ind w:left="5830" w:hanging="180"/>
      </w:pPr>
    </w:lvl>
    <w:lvl w:ilvl="6" w:tplc="0409000F" w:tentative="1">
      <w:start w:val="1"/>
      <w:numFmt w:val="decimal"/>
      <w:lvlText w:val="%7."/>
      <w:lvlJc w:val="left"/>
      <w:pPr>
        <w:ind w:left="6550" w:hanging="360"/>
      </w:pPr>
    </w:lvl>
    <w:lvl w:ilvl="7" w:tplc="04090019" w:tentative="1">
      <w:start w:val="1"/>
      <w:numFmt w:val="lowerLetter"/>
      <w:lvlText w:val="%8."/>
      <w:lvlJc w:val="left"/>
      <w:pPr>
        <w:ind w:left="7270" w:hanging="360"/>
      </w:pPr>
    </w:lvl>
    <w:lvl w:ilvl="8" w:tplc="0409001B" w:tentative="1">
      <w:start w:val="1"/>
      <w:numFmt w:val="lowerRoman"/>
      <w:lvlText w:val="%9."/>
      <w:lvlJc w:val="right"/>
      <w:pPr>
        <w:ind w:left="7990" w:hanging="180"/>
      </w:pPr>
    </w:lvl>
  </w:abstractNum>
  <w:abstractNum w:abstractNumId="1" w15:restartNumberingAfterBreak="0">
    <w:nsid w:val="0F3345F7"/>
    <w:multiLevelType w:val="singleLevel"/>
    <w:tmpl w:val="C4F80E50"/>
    <w:lvl w:ilvl="0">
      <w:start w:val="1"/>
      <w:numFmt w:val="upperLetter"/>
      <w:lvlText w:val="%1."/>
      <w:lvlJc w:val="left"/>
      <w:pPr>
        <w:tabs>
          <w:tab w:val="num" w:pos="420"/>
        </w:tabs>
        <w:ind w:left="420" w:hanging="420"/>
      </w:pPr>
      <w:rPr>
        <w:rFonts w:hint="default"/>
        <w:b/>
      </w:rPr>
    </w:lvl>
  </w:abstractNum>
  <w:abstractNum w:abstractNumId="2" w15:restartNumberingAfterBreak="0">
    <w:nsid w:val="204C4027"/>
    <w:multiLevelType w:val="singleLevel"/>
    <w:tmpl w:val="F15E54B8"/>
    <w:lvl w:ilvl="0">
      <w:start w:val="1"/>
      <w:numFmt w:val="upperLetter"/>
      <w:lvlText w:val="%1."/>
      <w:lvlJc w:val="left"/>
      <w:pPr>
        <w:tabs>
          <w:tab w:val="num" w:pos="420"/>
        </w:tabs>
        <w:ind w:left="420" w:hanging="420"/>
      </w:pPr>
      <w:rPr>
        <w:rFonts w:ascii="Arial" w:hAnsi="Arial" w:cs="Arial" w:hint="default"/>
        <w:b/>
        <w:i w:val="0"/>
        <w:sz w:val="20"/>
        <w:szCs w:val="20"/>
      </w:rPr>
    </w:lvl>
  </w:abstractNum>
  <w:abstractNum w:abstractNumId="3" w15:restartNumberingAfterBreak="0">
    <w:nsid w:val="2CA0428F"/>
    <w:multiLevelType w:val="singleLevel"/>
    <w:tmpl w:val="339AF4A6"/>
    <w:lvl w:ilvl="0">
      <w:start w:val="1"/>
      <w:numFmt w:val="upperLetter"/>
      <w:lvlText w:val="%1."/>
      <w:lvlJc w:val="left"/>
      <w:pPr>
        <w:tabs>
          <w:tab w:val="num" w:pos="360"/>
        </w:tabs>
        <w:ind w:left="360" w:hanging="360"/>
      </w:pPr>
      <w:rPr>
        <w:rFonts w:ascii="Arial" w:hAnsi="Arial" w:cs="Arial" w:hint="default"/>
        <w:b/>
        <w:i w:val="0"/>
        <w:sz w:val="20"/>
        <w:szCs w:val="20"/>
      </w:rPr>
    </w:lvl>
  </w:abstractNum>
  <w:abstractNum w:abstractNumId="4" w15:restartNumberingAfterBreak="0">
    <w:nsid w:val="2D491022"/>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5" w15:restartNumberingAfterBreak="0">
    <w:nsid w:val="32C03308"/>
    <w:multiLevelType w:val="singleLevel"/>
    <w:tmpl w:val="125A589E"/>
    <w:lvl w:ilvl="0">
      <w:start w:val="1"/>
      <w:numFmt w:val="upperLetter"/>
      <w:lvlText w:val="%1."/>
      <w:lvlJc w:val="left"/>
      <w:pPr>
        <w:tabs>
          <w:tab w:val="num" w:pos="360"/>
        </w:tabs>
        <w:ind w:left="360" w:hanging="360"/>
      </w:pPr>
      <w:rPr>
        <w:rFonts w:hint="default"/>
        <w:b/>
      </w:rPr>
    </w:lvl>
  </w:abstractNum>
  <w:abstractNum w:abstractNumId="6" w15:restartNumberingAfterBreak="0">
    <w:nsid w:val="3CF83BD6"/>
    <w:multiLevelType w:val="singleLevel"/>
    <w:tmpl w:val="0668256C"/>
    <w:lvl w:ilvl="0">
      <w:start w:val="1"/>
      <w:numFmt w:val="upperLetter"/>
      <w:lvlText w:val="%1."/>
      <w:lvlJc w:val="left"/>
      <w:pPr>
        <w:tabs>
          <w:tab w:val="num" w:pos="360"/>
        </w:tabs>
        <w:ind w:left="360" w:hanging="360"/>
      </w:pPr>
      <w:rPr>
        <w:rFonts w:hint="default"/>
        <w:b/>
      </w:rPr>
    </w:lvl>
  </w:abstractNum>
  <w:abstractNum w:abstractNumId="7" w15:restartNumberingAfterBreak="0">
    <w:nsid w:val="3DA94F91"/>
    <w:multiLevelType w:val="singleLevel"/>
    <w:tmpl w:val="B344A454"/>
    <w:lvl w:ilvl="0">
      <w:start w:val="1"/>
      <w:numFmt w:val="upperLetter"/>
      <w:lvlText w:val="%1."/>
      <w:lvlJc w:val="left"/>
      <w:pPr>
        <w:tabs>
          <w:tab w:val="num" w:pos="360"/>
        </w:tabs>
        <w:ind w:left="360" w:hanging="360"/>
      </w:pPr>
      <w:rPr>
        <w:b/>
        <w:i w:val="0"/>
      </w:rPr>
    </w:lvl>
  </w:abstractNum>
  <w:abstractNum w:abstractNumId="8" w15:restartNumberingAfterBreak="0">
    <w:nsid w:val="40A120BD"/>
    <w:multiLevelType w:val="singleLevel"/>
    <w:tmpl w:val="C91841EC"/>
    <w:lvl w:ilvl="0">
      <w:start w:val="1"/>
      <w:numFmt w:val="upperLetter"/>
      <w:lvlText w:val="%1."/>
      <w:lvlJc w:val="left"/>
      <w:pPr>
        <w:tabs>
          <w:tab w:val="num" w:pos="360"/>
        </w:tabs>
        <w:ind w:left="360" w:hanging="360"/>
      </w:pPr>
      <w:rPr>
        <w:rFonts w:hint="default"/>
        <w:b/>
      </w:rPr>
    </w:lvl>
  </w:abstractNum>
  <w:abstractNum w:abstractNumId="9" w15:restartNumberingAfterBreak="0">
    <w:nsid w:val="40B645E0"/>
    <w:multiLevelType w:val="singleLevel"/>
    <w:tmpl w:val="D7FA1B8A"/>
    <w:lvl w:ilvl="0">
      <w:start w:val="1"/>
      <w:numFmt w:val="upperLetter"/>
      <w:lvlText w:val="%1."/>
      <w:lvlJc w:val="left"/>
      <w:pPr>
        <w:tabs>
          <w:tab w:val="num" w:pos="360"/>
        </w:tabs>
        <w:ind w:left="360" w:hanging="360"/>
      </w:pPr>
      <w:rPr>
        <w:rFonts w:hint="default"/>
        <w:b/>
      </w:rPr>
    </w:lvl>
  </w:abstractNum>
  <w:abstractNum w:abstractNumId="10" w15:restartNumberingAfterBreak="0">
    <w:nsid w:val="4A030D1F"/>
    <w:multiLevelType w:val="singleLevel"/>
    <w:tmpl w:val="0668256C"/>
    <w:lvl w:ilvl="0">
      <w:start w:val="1"/>
      <w:numFmt w:val="upperLetter"/>
      <w:lvlText w:val="%1."/>
      <w:lvlJc w:val="left"/>
      <w:pPr>
        <w:tabs>
          <w:tab w:val="num" w:pos="360"/>
        </w:tabs>
        <w:ind w:left="360" w:hanging="360"/>
      </w:pPr>
      <w:rPr>
        <w:rFonts w:hint="default"/>
        <w:b/>
      </w:rPr>
    </w:lvl>
  </w:abstractNum>
  <w:abstractNum w:abstractNumId="11" w15:restartNumberingAfterBreak="0">
    <w:nsid w:val="50DF41BD"/>
    <w:multiLevelType w:val="singleLevel"/>
    <w:tmpl w:val="0CB25CBC"/>
    <w:lvl w:ilvl="0">
      <w:start w:val="1"/>
      <w:numFmt w:val="upperLetter"/>
      <w:lvlText w:val="%1."/>
      <w:lvlJc w:val="left"/>
      <w:pPr>
        <w:tabs>
          <w:tab w:val="num" w:pos="420"/>
        </w:tabs>
        <w:ind w:left="420" w:hanging="420"/>
      </w:pPr>
      <w:rPr>
        <w:rFonts w:ascii="Arial" w:hAnsi="Arial" w:cs="Arial" w:hint="default"/>
        <w:b/>
        <w:i w:val="0"/>
        <w:color w:val="auto"/>
        <w:sz w:val="20"/>
        <w:szCs w:val="20"/>
      </w:rPr>
    </w:lvl>
  </w:abstractNum>
  <w:abstractNum w:abstractNumId="12" w15:restartNumberingAfterBreak="0">
    <w:nsid w:val="54C01E2B"/>
    <w:multiLevelType w:val="singleLevel"/>
    <w:tmpl w:val="D7FA1B8A"/>
    <w:lvl w:ilvl="0">
      <w:start w:val="1"/>
      <w:numFmt w:val="upperLetter"/>
      <w:lvlText w:val="%1."/>
      <w:lvlJc w:val="left"/>
      <w:pPr>
        <w:tabs>
          <w:tab w:val="num" w:pos="360"/>
        </w:tabs>
        <w:ind w:left="360" w:hanging="360"/>
      </w:pPr>
      <w:rPr>
        <w:rFonts w:hint="default"/>
        <w:b/>
      </w:rPr>
    </w:lvl>
  </w:abstractNum>
  <w:abstractNum w:abstractNumId="13" w15:restartNumberingAfterBreak="0">
    <w:nsid w:val="70F40D47"/>
    <w:multiLevelType w:val="singleLevel"/>
    <w:tmpl w:val="0668256C"/>
    <w:lvl w:ilvl="0">
      <w:start w:val="1"/>
      <w:numFmt w:val="upperLetter"/>
      <w:lvlText w:val="%1."/>
      <w:lvlJc w:val="left"/>
      <w:pPr>
        <w:tabs>
          <w:tab w:val="num" w:pos="360"/>
        </w:tabs>
        <w:ind w:left="360" w:hanging="360"/>
      </w:pPr>
      <w:rPr>
        <w:rFonts w:hint="default"/>
        <w:b/>
      </w:rPr>
    </w:lvl>
  </w:abstractNum>
  <w:abstractNum w:abstractNumId="14" w15:restartNumberingAfterBreak="0">
    <w:nsid w:val="726A2861"/>
    <w:multiLevelType w:val="singleLevel"/>
    <w:tmpl w:val="0668256C"/>
    <w:lvl w:ilvl="0">
      <w:start w:val="1"/>
      <w:numFmt w:val="upperLetter"/>
      <w:lvlText w:val="%1."/>
      <w:lvlJc w:val="left"/>
      <w:pPr>
        <w:tabs>
          <w:tab w:val="num" w:pos="360"/>
        </w:tabs>
        <w:ind w:left="360" w:hanging="360"/>
      </w:pPr>
      <w:rPr>
        <w:rFonts w:hint="default"/>
        <w:b/>
      </w:rPr>
    </w:lvl>
  </w:abstractNum>
  <w:abstractNum w:abstractNumId="15" w15:restartNumberingAfterBreak="0">
    <w:nsid w:val="78F357CF"/>
    <w:multiLevelType w:val="hybridMultilevel"/>
    <w:tmpl w:val="687E10E2"/>
    <w:lvl w:ilvl="0" w:tplc="22A214EE">
      <w:start w:val="1"/>
      <w:numFmt w:val="decimal"/>
      <w:lvlText w:val="%1."/>
      <w:lvlJc w:val="left"/>
      <w:pPr>
        <w:ind w:left="1856" w:hanging="360"/>
      </w:pPr>
      <w:rPr>
        <w:rFonts w:hint="default"/>
      </w:r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num w:numId="1" w16cid:durableId="202720407">
    <w:abstractNumId w:val="7"/>
  </w:num>
  <w:num w:numId="2" w16cid:durableId="2058314079">
    <w:abstractNumId w:val="5"/>
  </w:num>
  <w:num w:numId="3" w16cid:durableId="357776724">
    <w:abstractNumId w:val="1"/>
  </w:num>
  <w:num w:numId="4" w16cid:durableId="70737362">
    <w:abstractNumId w:val="8"/>
  </w:num>
  <w:num w:numId="5" w16cid:durableId="274480353">
    <w:abstractNumId w:val="2"/>
  </w:num>
  <w:num w:numId="6" w16cid:durableId="638457986">
    <w:abstractNumId w:val="3"/>
  </w:num>
  <w:num w:numId="7" w16cid:durableId="148522362">
    <w:abstractNumId w:val="11"/>
  </w:num>
  <w:num w:numId="8" w16cid:durableId="288248891">
    <w:abstractNumId w:val="13"/>
  </w:num>
  <w:num w:numId="9" w16cid:durableId="2066561308">
    <w:abstractNumId w:val="14"/>
  </w:num>
  <w:num w:numId="10" w16cid:durableId="90513567">
    <w:abstractNumId w:val="6"/>
  </w:num>
  <w:num w:numId="11" w16cid:durableId="1638028601">
    <w:abstractNumId w:val="10"/>
  </w:num>
  <w:num w:numId="12" w16cid:durableId="352994071">
    <w:abstractNumId w:val="9"/>
  </w:num>
  <w:num w:numId="13" w16cid:durableId="151794168">
    <w:abstractNumId w:val="12"/>
  </w:num>
  <w:num w:numId="14" w16cid:durableId="1645161980">
    <w:abstractNumId w:val="0"/>
  </w:num>
  <w:num w:numId="15" w16cid:durableId="553472267">
    <w:abstractNumId w:val="4"/>
  </w:num>
  <w:num w:numId="16" w16cid:durableId="483395753">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A2200"/>
    <w:rsid w:val="000A46F6"/>
    <w:rsid w:val="000B5E3A"/>
    <w:rsid w:val="000D2FF7"/>
    <w:rsid w:val="000F0FC7"/>
    <w:rsid w:val="000F110B"/>
    <w:rsid w:val="000F4A80"/>
    <w:rsid w:val="000F7CC0"/>
    <w:rsid w:val="00140292"/>
    <w:rsid w:val="00155D81"/>
    <w:rsid w:val="00177D68"/>
    <w:rsid w:val="00193F8D"/>
    <w:rsid w:val="001B0AA7"/>
    <w:rsid w:val="001C6F98"/>
    <w:rsid w:val="001D2E52"/>
    <w:rsid w:val="001D5B85"/>
    <w:rsid w:val="001E05E6"/>
    <w:rsid w:val="001E213F"/>
    <w:rsid w:val="001F4408"/>
    <w:rsid w:val="002000FB"/>
    <w:rsid w:val="00201D77"/>
    <w:rsid w:val="00204D21"/>
    <w:rsid w:val="00207696"/>
    <w:rsid w:val="00240A3C"/>
    <w:rsid w:val="00253AD0"/>
    <w:rsid w:val="0026102E"/>
    <w:rsid w:val="002651E8"/>
    <w:rsid w:val="00266ACC"/>
    <w:rsid w:val="002736A6"/>
    <w:rsid w:val="00287776"/>
    <w:rsid w:val="002C056E"/>
    <w:rsid w:val="003134EF"/>
    <w:rsid w:val="003E6075"/>
    <w:rsid w:val="003F2744"/>
    <w:rsid w:val="00445480"/>
    <w:rsid w:val="00467C80"/>
    <w:rsid w:val="004B3ABF"/>
    <w:rsid w:val="004C6324"/>
    <w:rsid w:val="00552D88"/>
    <w:rsid w:val="00557E1E"/>
    <w:rsid w:val="00577A82"/>
    <w:rsid w:val="005E21A0"/>
    <w:rsid w:val="005E7037"/>
    <w:rsid w:val="005F6F68"/>
    <w:rsid w:val="00645E7B"/>
    <w:rsid w:val="00697EBF"/>
    <w:rsid w:val="006D1EF0"/>
    <w:rsid w:val="00716C98"/>
    <w:rsid w:val="0072214F"/>
    <w:rsid w:val="00730E54"/>
    <w:rsid w:val="00750E6B"/>
    <w:rsid w:val="007513C6"/>
    <w:rsid w:val="0078059C"/>
    <w:rsid w:val="007836C4"/>
    <w:rsid w:val="00792B6D"/>
    <w:rsid w:val="007B4938"/>
    <w:rsid w:val="007E491C"/>
    <w:rsid w:val="007F6648"/>
    <w:rsid w:val="008114C4"/>
    <w:rsid w:val="00814D9B"/>
    <w:rsid w:val="00814F03"/>
    <w:rsid w:val="008267E5"/>
    <w:rsid w:val="00827235"/>
    <w:rsid w:val="00830B5A"/>
    <w:rsid w:val="00837730"/>
    <w:rsid w:val="0085166C"/>
    <w:rsid w:val="00852683"/>
    <w:rsid w:val="00857EBC"/>
    <w:rsid w:val="00865D6C"/>
    <w:rsid w:val="008704D4"/>
    <w:rsid w:val="00884B21"/>
    <w:rsid w:val="00891A72"/>
    <w:rsid w:val="008A16D9"/>
    <w:rsid w:val="008C0015"/>
    <w:rsid w:val="008C373D"/>
    <w:rsid w:val="008F4C3B"/>
    <w:rsid w:val="008F5191"/>
    <w:rsid w:val="00947B63"/>
    <w:rsid w:val="009630F6"/>
    <w:rsid w:val="009827DB"/>
    <w:rsid w:val="009865A9"/>
    <w:rsid w:val="009B51E9"/>
    <w:rsid w:val="00A2765F"/>
    <w:rsid w:val="00A42138"/>
    <w:rsid w:val="00A56A30"/>
    <w:rsid w:val="00A81727"/>
    <w:rsid w:val="00A95886"/>
    <w:rsid w:val="00AA14B8"/>
    <w:rsid w:val="00AC2D3C"/>
    <w:rsid w:val="00AC32EC"/>
    <w:rsid w:val="00AD08B6"/>
    <w:rsid w:val="00AD1C42"/>
    <w:rsid w:val="00B17722"/>
    <w:rsid w:val="00B32912"/>
    <w:rsid w:val="00B42C4E"/>
    <w:rsid w:val="00B46C41"/>
    <w:rsid w:val="00B65EA5"/>
    <w:rsid w:val="00B7116F"/>
    <w:rsid w:val="00B80630"/>
    <w:rsid w:val="00B80A25"/>
    <w:rsid w:val="00BB677C"/>
    <w:rsid w:val="00BF7061"/>
    <w:rsid w:val="00C210C4"/>
    <w:rsid w:val="00C270E2"/>
    <w:rsid w:val="00C543BD"/>
    <w:rsid w:val="00C56A0E"/>
    <w:rsid w:val="00C83646"/>
    <w:rsid w:val="00C90F1C"/>
    <w:rsid w:val="00CA6EDC"/>
    <w:rsid w:val="00D10A4E"/>
    <w:rsid w:val="00D34D9D"/>
    <w:rsid w:val="00D54F80"/>
    <w:rsid w:val="00D608B6"/>
    <w:rsid w:val="00D622CA"/>
    <w:rsid w:val="00D72724"/>
    <w:rsid w:val="00D936A0"/>
    <w:rsid w:val="00D943CC"/>
    <w:rsid w:val="00DB4E56"/>
    <w:rsid w:val="00DE2049"/>
    <w:rsid w:val="00E1213D"/>
    <w:rsid w:val="00E205F9"/>
    <w:rsid w:val="00E23151"/>
    <w:rsid w:val="00E71861"/>
    <w:rsid w:val="00E87083"/>
    <w:rsid w:val="00ED5C52"/>
    <w:rsid w:val="00EE31B4"/>
    <w:rsid w:val="00F03A30"/>
    <w:rsid w:val="00F341E4"/>
    <w:rsid w:val="00F37804"/>
    <w:rsid w:val="00F41442"/>
    <w:rsid w:val="00F45E12"/>
    <w:rsid w:val="00F659C9"/>
    <w:rsid w:val="00F76E0F"/>
    <w:rsid w:val="00F86D35"/>
    <w:rsid w:val="00F971E9"/>
    <w:rsid w:val="00FE3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E2026"/>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alloonText">
    <w:name w:val="Balloon Text"/>
    <w:basedOn w:val="Normal"/>
    <w:link w:val="BalloonTextChar"/>
    <w:uiPriority w:val="99"/>
    <w:semiHidden/>
    <w:unhideWhenUsed/>
    <w:rsid w:val="00B806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0630"/>
    <w:rPr>
      <w:rFonts w:ascii="Times New Roman" w:eastAsia="MyriadPro-Light" w:hAnsi="Times New Roman" w:cs="Times New Roman"/>
      <w:sz w:val="18"/>
      <w:szCs w:val="18"/>
      <w:lang w:bidi="en-US"/>
    </w:rPr>
  </w:style>
  <w:style w:type="character" w:customStyle="1" w:styleId="BodyTextChar">
    <w:name w:val="Body Text Char"/>
    <w:basedOn w:val="DefaultParagraphFont"/>
    <w:link w:val="BodyText"/>
    <w:uiPriority w:val="1"/>
    <w:rsid w:val="00645E7B"/>
    <w:rPr>
      <w:rFonts w:ascii="MyriadPro-Light" w:eastAsia="MyriadPro-Light" w:hAnsi="MyriadPro-Light" w:cs="MyriadPro-Light"/>
      <w:sz w:val="20"/>
      <w:szCs w:val="20"/>
      <w:lang w:bidi="en-US"/>
    </w:rPr>
  </w:style>
  <w:style w:type="character" w:styleId="Hyperlink">
    <w:name w:val="Hyperlink"/>
    <w:basedOn w:val="DefaultParagraphFont"/>
    <w:uiPriority w:val="99"/>
    <w:unhideWhenUsed/>
    <w:rsid w:val="00645E7B"/>
    <w:rPr>
      <w:color w:val="0000FF" w:themeColor="hyperlink"/>
      <w:u w:val="single"/>
    </w:rPr>
  </w:style>
  <w:style w:type="paragraph" w:styleId="Revision">
    <w:name w:val="Revision"/>
    <w:hidden/>
    <w:uiPriority w:val="99"/>
    <w:semiHidden/>
    <w:rsid w:val="00240A3C"/>
    <w:pPr>
      <w:widowControl/>
      <w:autoSpaceDE/>
      <w:autoSpaceDN/>
    </w:pPr>
    <w:rPr>
      <w:rFonts w:ascii="MyriadPro-Light" w:eastAsia="MyriadPro-Light" w:hAnsi="MyriadPro-Light" w:cs="MyriadPro-Light"/>
      <w:lang w:bidi="en-US"/>
    </w:rPr>
  </w:style>
  <w:style w:type="character" w:styleId="CommentReference">
    <w:name w:val="annotation reference"/>
    <w:basedOn w:val="DefaultParagraphFont"/>
    <w:uiPriority w:val="99"/>
    <w:semiHidden/>
    <w:unhideWhenUsed/>
    <w:rsid w:val="00891A72"/>
    <w:rPr>
      <w:sz w:val="16"/>
      <w:szCs w:val="16"/>
    </w:rPr>
  </w:style>
  <w:style w:type="paragraph" w:styleId="CommentText">
    <w:name w:val="annotation text"/>
    <w:basedOn w:val="Normal"/>
    <w:link w:val="CommentTextChar"/>
    <w:uiPriority w:val="99"/>
    <w:semiHidden/>
    <w:unhideWhenUsed/>
    <w:rsid w:val="00891A72"/>
    <w:rPr>
      <w:sz w:val="20"/>
      <w:szCs w:val="20"/>
    </w:rPr>
  </w:style>
  <w:style w:type="character" w:customStyle="1" w:styleId="CommentTextChar">
    <w:name w:val="Comment Text Char"/>
    <w:basedOn w:val="DefaultParagraphFont"/>
    <w:link w:val="CommentText"/>
    <w:uiPriority w:val="99"/>
    <w:semiHidden/>
    <w:rsid w:val="00891A72"/>
    <w:rPr>
      <w:rFonts w:ascii="MyriadPro-Light" w:eastAsia="MyriadPro-Light" w:hAnsi="MyriadPro-Light" w:cs="MyriadPro-Light"/>
      <w:sz w:val="20"/>
      <w:szCs w:val="20"/>
      <w:lang w:bidi="en-US"/>
    </w:rPr>
  </w:style>
  <w:style w:type="paragraph" w:styleId="CommentSubject">
    <w:name w:val="annotation subject"/>
    <w:basedOn w:val="CommentText"/>
    <w:next w:val="CommentText"/>
    <w:link w:val="CommentSubjectChar"/>
    <w:uiPriority w:val="99"/>
    <w:semiHidden/>
    <w:unhideWhenUsed/>
    <w:rsid w:val="00891A72"/>
    <w:rPr>
      <w:b/>
      <w:bCs/>
    </w:rPr>
  </w:style>
  <w:style w:type="character" w:customStyle="1" w:styleId="CommentSubjectChar">
    <w:name w:val="Comment Subject Char"/>
    <w:basedOn w:val="CommentTextChar"/>
    <w:link w:val="CommentSubject"/>
    <w:uiPriority w:val="99"/>
    <w:semiHidden/>
    <w:rsid w:val="00891A72"/>
    <w:rPr>
      <w:rFonts w:ascii="MyriadPro-Light" w:eastAsia="MyriadPro-Light" w:hAnsi="MyriadPro-Light" w:cs="MyriadPro-Light"/>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197F5-7D0A-455D-AE83-371EE1459A21}">
  <ds:schemaRefs>
    <ds:schemaRef ds:uri="http://schemas.microsoft.com/sharepoint/v3/contenttype/forms"/>
  </ds:schemaRefs>
</ds:datastoreItem>
</file>

<file path=customXml/itemProps2.xml><?xml version="1.0" encoding="utf-8"?>
<ds:datastoreItem xmlns:ds="http://schemas.openxmlformats.org/officeDocument/2006/customXml" ds:itemID="{E983E79E-AE58-4990-AC73-2DDB29EA49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0A7D48-8B48-4FC2-BE31-1F2E1B34A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ECEF1D-F155-4D50-9F01-CB9EC6214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Amanda Garvey</cp:lastModifiedBy>
  <cp:revision>3</cp:revision>
  <cp:lastPrinted>2023-04-17T20:43:00Z</cp:lastPrinted>
  <dcterms:created xsi:type="dcterms:W3CDTF">2024-08-16T13:00:00Z</dcterms:created>
  <dcterms:modified xsi:type="dcterms:W3CDTF">2024-08-16T13:51:00Z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